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A2D64" w:rsidRDefault="00C64897" w:rsidP="009D3B04">
      <w:pPr>
        <w:rPr>
          <w:rFonts w:ascii="Arial" w:hAnsi="Arial" w:cs="Arial"/>
          <w:b/>
          <w:color w:val="0F243E" w:themeColor="text2" w:themeShade="80"/>
        </w:rPr>
      </w:pPr>
      <w:r w:rsidRPr="008A2D64">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306"/>
        <w:gridCol w:w="1244"/>
        <w:gridCol w:w="1467"/>
        <w:gridCol w:w="280"/>
        <w:gridCol w:w="804"/>
        <w:gridCol w:w="2243"/>
      </w:tblGrid>
      <w:tr w:rsidR="009D3B04" w:rsidRPr="008A2D64" w:rsidTr="00CC21F3">
        <w:tc>
          <w:tcPr>
            <w:tcW w:w="9606" w:type="dxa"/>
            <w:gridSpan w:val="7"/>
            <w:tcBorders>
              <w:bottom w:val="single" w:sz="4" w:space="0" w:color="auto"/>
            </w:tcBorders>
          </w:tcPr>
          <w:p w:rsidR="009D3B04" w:rsidRPr="008A2D64" w:rsidRDefault="009D3B04" w:rsidP="00CC21F3">
            <w:pPr>
              <w:rPr>
                <w:rFonts w:ascii="Arial" w:hAnsi="Arial" w:cs="Arial"/>
                <w:b/>
                <w:color w:val="0F243E" w:themeColor="text2" w:themeShade="80"/>
              </w:rPr>
            </w:pPr>
          </w:p>
          <w:p w:rsidR="009D3B04" w:rsidRPr="008A2D64" w:rsidRDefault="009D3B04" w:rsidP="00CC21F3">
            <w:pPr>
              <w:rPr>
                <w:rFonts w:ascii="Arial" w:hAnsi="Arial" w:cs="Arial"/>
                <w:color w:val="0F243E" w:themeColor="text2" w:themeShade="80"/>
              </w:rPr>
            </w:pPr>
            <w:r w:rsidRPr="008A2D64">
              <w:rPr>
                <w:rFonts w:ascii="Arial" w:hAnsi="Arial" w:cs="Arial"/>
                <w:b/>
                <w:color w:val="0F243E" w:themeColor="text2" w:themeShade="80"/>
              </w:rPr>
              <w:t>PROGRAMA:</w:t>
            </w:r>
            <w:r w:rsidR="00C65468" w:rsidRPr="008A2D64">
              <w:rPr>
                <w:rFonts w:ascii="Arial" w:hAnsi="Arial" w:cs="Arial"/>
                <w:b/>
                <w:color w:val="0F243E" w:themeColor="text2" w:themeShade="80"/>
              </w:rPr>
              <w:t xml:space="preserve"> </w:t>
            </w:r>
            <w:r w:rsidR="000F0883" w:rsidRPr="008A2D64">
              <w:rPr>
                <w:rFonts w:ascii="Arial" w:hAnsi="Arial" w:cs="Arial"/>
                <w:color w:val="0F243E" w:themeColor="text2" w:themeShade="80"/>
              </w:rPr>
              <w:t>Administración de Empresas</w:t>
            </w:r>
          </w:p>
          <w:p w:rsidR="00AB6222" w:rsidRPr="008A2D64" w:rsidRDefault="00AB6222" w:rsidP="00CC21F3">
            <w:pPr>
              <w:rPr>
                <w:rFonts w:ascii="Arial" w:hAnsi="Arial" w:cs="Arial"/>
                <w:b/>
                <w:color w:val="0F243E" w:themeColor="text2" w:themeShade="80"/>
              </w:rPr>
            </w:pPr>
          </w:p>
          <w:p w:rsidR="009D3B04" w:rsidRPr="008A2D64" w:rsidRDefault="009D3B04" w:rsidP="00CC21F3">
            <w:pPr>
              <w:rPr>
                <w:rFonts w:ascii="Arial" w:hAnsi="Arial" w:cs="Arial"/>
                <w:b/>
                <w:color w:val="0F243E" w:themeColor="text2" w:themeShade="80"/>
              </w:rPr>
            </w:pPr>
          </w:p>
        </w:tc>
      </w:tr>
      <w:tr w:rsidR="009D3B04" w:rsidRPr="008A2D64" w:rsidTr="00CC21F3">
        <w:tc>
          <w:tcPr>
            <w:tcW w:w="9606" w:type="dxa"/>
            <w:gridSpan w:val="7"/>
            <w:tcBorders>
              <w:bottom w:val="single" w:sz="4" w:space="0" w:color="auto"/>
            </w:tcBorders>
            <w:shd w:val="clear" w:color="auto" w:fill="365F91" w:themeFill="accent1" w:themeFillShade="BF"/>
          </w:tcPr>
          <w:p w:rsidR="009D3B04" w:rsidRPr="008A2D64" w:rsidRDefault="009D3B04" w:rsidP="00CC21F3">
            <w:pPr>
              <w:jc w:val="center"/>
              <w:rPr>
                <w:rFonts w:ascii="Arial" w:hAnsi="Arial" w:cs="Arial"/>
                <w:b/>
                <w:color w:val="0F243E" w:themeColor="text2" w:themeShade="80"/>
              </w:rPr>
            </w:pPr>
          </w:p>
          <w:p w:rsidR="009D3B04" w:rsidRPr="008A2D64" w:rsidRDefault="009D3B04" w:rsidP="00CC21F3">
            <w:pPr>
              <w:jc w:val="center"/>
              <w:rPr>
                <w:rFonts w:ascii="Arial" w:hAnsi="Arial" w:cs="Arial"/>
                <w:b/>
                <w:color w:val="FFFFFF" w:themeColor="background1"/>
              </w:rPr>
            </w:pPr>
            <w:r w:rsidRPr="008A2D64">
              <w:rPr>
                <w:rFonts w:ascii="Arial" w:hAnsi="Arial" w:cs="Arial"/>
                <w:b/>
                <w:color w:val="FFFFFF" w:themeColor="background1"/>
              </w:rPr>
              <w:t>DATOS GENERALES</w:t>
            </w:r>
          </w:p>
          <w:p w:rsidR="009D3B04" w:rsidRPr="008A2D64" w:rsidRDefault="009D3B04" w:rsidP="00CC21F3">
            <w:pPr>
              <w:rPr>
                <w:rFonts w:ascii="Arial" w:hAnsi="Arial" w:cs="Arial"/>
                <w:b/>
                <w:color w:val="0F243E" w:themeColor="text2" w:themeShade="80"/>
              </w:rPr>
            </w:pPr>
          </w:p>
        </w:tc>
      </w:tr>
      <w:tr w:rsidR="009D3B04" w:rsidRPr="008A2D64" w:rsidTr="00CC21F3">
        <w:tc>
          <w:tcPr>
            <w:tcW w:w="3105" w:type="dxa"/>
            <w:gridSpan w:val="2"/>
            <w:tcBorders>
              <w:top w:val="single" w:sz="4" w:space="0" w:color="auto"/>
              <w:right w:val="single" w:sz="4" w:space="0" w:color="auto"/>
            </w:tcBorders>
          </w:tcPr>
          <w:p w:rsidR="009D3B04" w:rsidRPr="008A2D64" w:rsidRDefault="009D3B04" w:rsidP="00CC21F3">
            <w:pPr>
              <w:rPr>
                <w:rFonts w:ascii="Arial" w:hAnsi="Arial" w:cs="Arial"/>
                <w:color w:val="0F243E" w:themeColor="text2" w:themeShade="80"/>
              </w:rPr>
            </w:pPr>
            <w:r w:rsidRPr="008A2D64">
              <w:rPr>
                <w:rFonts w:ascii="Arial" w:hAnsi="Arial" w:cs="Arial"/>
                <w:color w:val="0F243E" w:themeColor="text2" w:themeShade="80"/>
              </w:rPr>
              <w:t>COMPONENTE:</w:t>
            </w:r>
          </w:p>
          <w:p w:rsidR="009D3B04" w:rsidRPr="008A2D64" w:rsidRDefault="009D3B04" w:rsidP="00CC21F3">
            <w:pPr>
              <w:rPr>
                <w:rFonts w:ascii="Arial" w:hAnsi="Arial" w:cs="Arial"/>
                <w:color w:val="0F243E" w:themeColor="text2" w:themeShade="80"/>
              </w:rPr>
            </w:pPr>
          </w:p>
          <w:p w:rsidR="009D3B04" w:rsidRPr="008A2D64" w:rsidRDefault="009D3B04" w:rsidP="00CC21F3">
            <w:pPr>
              <w:rPr>
                <w:rFonts w:ascii="Arial" w:hAnsi="Arial" w:cs="Arial"/>
                <w:color w:val="0F243E" w:themeColor="text2" w:themeShade="80"/>
              </w:rPr>
            </w:pPr>
          </w:p>
          <w:p w:rsidR="009D3B04" w:rsidRPr="008A2D64" w:rsidRDefault="009D3B04" w:rsidP="00CC21F3">
            <w:pPr>
              <w:rPr>
                <w:rFonts w:ascii="Arial" w:hAnsi="Arial" w:cs="Arial"/>
                <w:color w:val="0F243E" w:themeColor="text2" w:themeShade="80"/>
              </w:rPr>
            </w:pPr>
            <w:r w:rsidRPr="008A2D64">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Pr="008A2D64" w:rsidRDefault="009D3B04" w:rsidP="00CC21F3">
            <w:pPr>
              <w:rPr>
                <w:rFonts w:ascii="Arial" w:hAnsi="Arial" w:cs="Arial"/>
                <w:color w:val="0F243E" w:themeColor="text2" w:themeShade="80"/>
              </w:rPr>
            </w:pPr>
            <w:r w:rsidRPr="008A2D64">
              <w:rPr>
                <w:rFonts w:ascii="Arial" w:hAnsi="Arial" w:cs="Arial"/>
                <w:color w:val="0F243E" w:themeColor="text2" w:themeShade="80"/>
              </w:rPr>
              <w:t>ÁREA/MÓDULO</w:t>
            </w:r>
          </w:p>
        </w:tc>
        <w:tc>
          <w:tcPr>
            <w:tcW w:w="3366" w:type="dxa"/>
            <w:gridSpan w:val="2"/>
            <w:tcBorders>
              <w:top w:val="single" w:sz="4" w:space="0" w:color="auto"/>
              <w:left w:val="single" w:sz="4" w:space="0" w:color="auto"/>
            </w:tcBorders>
          </w:tcPr>
          <w:p w:rsidR="009D3B04" w:rsidRPr="008A2D64" w:rsidRDefault="009D3B04" w:rsidP="00CC21F3">
            <w:pPr>
              <w:rPr>
                <w:rFonts w:ascii="Arial" w:hAnsi="Arial" w:cs="Arial"/>
                <w:color w:val="0F243E" w:themeColor="text2" w:themeShade="80"/>
              </w:rPr>
            </w:pPr>
            <w:r w:rsidRPr="008A2D64">
              <w:rPr>
                <w:rFonts w:ascii="Arial" w:hAnsi="Arial" w:cs="Arial"/>
                <w:color w:val="0F243E" w:themeColor="text2" w:themeShade="80"/>
              </w:rPr>
              <w:t>SEMESTRE</w:t>
            </w:r>
            <w:r w:rsidR="00FE7FF8" w:rsidRPr="008A2D64">
              <w:rPr>
                <w:rFonts w:ascii="Arial" w:hAnsi="Arial" w:cs="Arial"/>
                <w:color w:val="0F243E" w:themeColor="text2" w:themeShade="80"/>
              </w:rPr>
              <w:t xml:space="preserve"> </w:t>
            </w:r>
            <w:r w:rsidR="000F0883" w:rsidRPr="008A2D64">
              <w:rPr>
                <w:rFonts w:ascii="Arial" w:hAnsi="Arial" w:cs="Arial"/>
                <w:color w:val="0F243E" w:themeColor="text2" w:themeShade="80"/>
              </w:rPr>
              <w:t>: VIII</w:t>
            </w:r>
          </w:p>
        </w:tc>
      </w:tr>
      <w:tr w:rsidR="009D3B04" w:rsidRPr="008A2D64" w:rsidTr="00CC21F3">
        <w:tc>
          <w:tcPr>
            <w:tcW w:w="9606" w:type="dxa"/>
            <w:gridSpan w:val="7"/>
          </w:tcPr>
          <w:p w:rsidR="009D3B04" w:rsidRPr="008A2D64" w:rsidRDefault="009D3B04" w:rsidP="00CC21F3">
            <w:pPr>
              <w:rPr>
                <w:rFonts w:ascii="Arial" w:hAnsi="Arial" w:cs="Arial"/>
                <w:b/>
                <w:color w:val="0F243E" w:themeColor="text2" w:themeShade="80"/>
              </w:rPr>
            </w:pPr>
          </w:p>
          <w:p w:rsidR="009D3B04" w:rsidRPr="008A2D64" w:rsidRDefault="000974B1" w:rsidP="00CC21F3">
            <w:pPr>
              <w:rPr>
                <w:rFonts w:ascii="Arial" w:hAnsi="Arial" w:cs="Arial"/>
                <w:b/>
                <w:color w:val="0F243E" w:themeColor="text2" w:themeShade="80"/>
              </w:rPr>
            </w:pPr>
            <w:r w:rsidRPr="008A2D64">
              <w:rPr>
                <w:rFonts w:ascii="Arial" w:hAnsi="Arial" w:cs="Arial"/>
                <w:b/>
                <w:color w:val="0F243E" w:themeColor="text2" w:themeShade="80"/>
              </w:rPr>
              <w:t>ASIGNATURA/MATERIA</w:t>
            </w:r>
            <w:r w:rsidR="009D3B04" w:rsidRPr="008A2D64">
              <w:rPr>
                <w:rFonts w:ascii="Arial" w:hAnsi="Arial" w:cs="Arial"/>
                <w:b/>
                <w:color w:val="0F243E" w:themeColor="text2" w:themeShade="80"/>
              </w:rPr>
              <w:t xml:space="preserve">/SEMINARIO:  </w:t>
            </w:r>
            <w:r w:rsidR="000F0883" w:rsidRPr="008A2D64">
              <w:rPr>
                <w:rFonts w:ascii="Arial" w:hAnsi="Arial" w:cs="Arial"/>
                <w:color w:val="0F243E" w:themeColor="text2" w:themeShade="80"/>
              </w:rPr>
              <w:t>Seminario de Grado</w:t>
            </w:r>
          </w:p>
          <w:p w:rsidR="009D3B04" w:rsidRPr="008A2D64" w:rsidRDefault="009D3B04" w:rsidP="00CC21F3">
            <w:pPr>
              <w:rPr>
                <w:rFonts w:ascii="Arial" w:hAnsi="Arial" w:cs="Arial"/>
                <w:b/>
                <w:color w:val="0F243E" w:themeColor="text2" w:themeShade="80"/>
              </w:rPr>
            </w:pPr>
          </w:p>
        </w:tc>
      </w:tr>
      <w:tr w:rsidR="009D3B04" w:rsidRPr="008A2D64" w:rsidTr="00CC21F3">
        <w:tc>
          <w:tcPr>
            <w:tcW w:w="5955" w:type="dxa"/>
            <w:gridSpan w:val="4"/>
            <w:tcBorders>
              <w:right w:val="single" w:sz="4" w:space="0" w:color="auto"/>
            </w:tcBorders>
          </w:tcPr>
          <w:p w:rsidR="009D3B04" w:rsidRPr="008A2D64" w:rsidRDefault="009D3B04" w:rsidP="00CC21F3">
            <w:pPr>
              <w:rPr>
                <w:rFonts w:ascii="Arial" w:hAnsi="Arial" w:cs="Arial"/>
                <w:b/>
                <w:color w:val="0F243E" w:themeColor="text2" w:themeShade="80"/>
              </w:rPr>
            </w:pPr>
          </w:p>
          <w:p w:rsidR="009D3B04" w:rsidRPr="008A2D64" w:rsidRDefault="009D3B04" w:rsidP="00CC21F3">
            <w:pPr>
              <w:rPr>
                <w:rFonts w:ascii="Arial" w:hAnsi="Arial" w:cs="Arial"/>
                <w:b/>
                <w:color w:val="0F243E" w:themeColor="text2" w:themeShade="80"/>
              </w:rPr>
            </w:pPr>
            <w:r w:rsidRPr="008A2D64">
              <w:rPr>
                <w:rFonts w:ascii="Arial" w:hAnsi="Arial" w:cs="Arial"/>
                <w:b/>
                <w:color w:val="0F243E" w:themeColor="text2" w:themeShade="80"/>
              </w:rPr>
              <w:t>ACTA DE APROBACIÓN DEL PLAN DE ASIGNATURA:</w:t>
            </w:r>
          </w:p>
          <w:p w:rsidR="009D3B04" w:rsidRPr="008A2D64"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Pr="008A2D64" w:rsidRDefault="009D3B04" w:rsidP="00CC21F3">
            <w:pPr>
              <w:rPr>
                <w:rFonts w:ascii="Arial" w:hAnsi="Arial" w:cs="Arial"/>
                <w:b/>
                <w:color w:val="0F243E" w:themeColor="text2" w:themeShade="80"/>
              </w:rPr>
            </w:pPr>
          </w:p>
          <w:p w:rsidR="009D3B04" w:rsidRPr="008A2D64" w:rsidRDefault="009D3B04" w:rsidP="00CC21F3">
            <w:pPr>
              <w:rPr>
                <w:rFonts w:ascii="Arial" w:hAnsi="Arial" w:cs="Arial"/>
                <w:b/>
                <w:color w:val="0F243E" w:themeColor="text2" w:themeShade="80"/>
              </w:rPr>
            </w:pPr>
          </w:p>
          <w:p w:rsidR="009D3B04" w:rsidRPr="008A2D64" w:rsidRDefault="009D3B04" w:rsidP="00CC21F3">
            <w:pPr>
              <w:rPr>
                <w:rFonts w:ascii="Arial" w:hAnsi="Arial" w:cs="Arial"/>
                <w:b/>
                <w:color w:val="0F243E" w:themeColor="text2" w:themeShade="80"/>
              </w:rPr>
            </w:pPr>
          </w:p>
        </w:tc>
      </w:tr>
      <w:tr w:rsidR="009D3B04" w:rsidRPr="008A2D64" w:rsidTr="00CC21F3">
        <w:tc>
          <w:tcPr>
            <w:tcW w:w="1650" w:type="dxa"/>
            <w:tcBorders>
              <w:right w:val="single" w:sz="4" w:space="0" w:color="auto"/>
            </w:tcBorders>
          </w:tcPr>
          <w:p w:rsidR="009D3B04" w:rsidRPr="008A2D64" w:rsidRDefault="009D3B04" w:rsidP="00CC21F3">
            <w:pPr>
              <w:rPr>
                <w:rFonts w:ascii="Arial" w:hAnsi="Arial" w:cs="Arial"/>
                <w:color w:val="0F243E" w:themeColor="text2" w:themeShade="80"/>
              </w:rPr>
            </w:pPr>
            <w:r w:rsidRPr="008A2D64">
              <w:rPr>
                <w:rFonts w:ascii="Arial" w:hAnsi="Arial" w:cs="Arial"/>
                <w:color w:val="0F243E" w:themeColor="text2" w:themeShade="80"/>
              </w:rPr>
              <w:t>MODALIDAD:</w:t>
            </w:r>
          </w:p>
          <w:p w:rsidR="009D3B04" w:rsidRPr="008A2D64" w:rsidRDefault="009D3B04" w:rsidP="00CC21F3">
            <w:pPr>
              <w:rPr>
                <w:rFonts w:ascii="Arial" w:hAnsi="Arial" w:cs="Arial"/>
                <w:color w:val="0F243E" w:themeColor="text2" w:themeShade="80"/>
              </w:rPr>
            </w:pPr>
            <w:r w:rsidRPr="008A2D64">
              <w:rPr>
                <w:rFonts w:ascii="Arial" w:hAnsi="Arial" w:cs="Arial"/>
                <w:color w:val="0F243E" w:themeColor="text2" w:themeShade="80"/>
              </w:rPr>
              <w:t xml:space="preserve"> </w:t>
            </w:r>
          </w:p>
        </w:tc>
        <w:tc>
          <w:tcPr>
            <w:tcW w:w="2711" w:type="dxa"/>
            <w:gridSpan w:val="2"/>
            <w:tcBorders>
              <w:left w:val="single" w:sz="4" w:space="0" w:color="auto"/>
            </w:tcBorders>
          </w:tcPr>
          <w:p w:rsidR="009D3B04" w:rsidRPr="008A2D64" w:rsidRDefault="000F0883" w:rsidP="000F0883">
            <w:pPr>
              <w:rPr>
                <w:rFonts w:ascii="Arial" w:hAnsi="Arial" w:cs="Arial"/>
                <w:color w:val="0F243E" w:themeColor="text2" w:themeShade="80"/>
              </w:rPr>
            </w:pPr>
            <w:r w:rsidRPr="008A2D64">
              <w:rPr>
                <w:rFonts w:ascii="Arial" w:hAnsi="Arial" w:cs="Arial"/>
                <w:color w:val="0F243E" w:themeColor="text2" w:themeShade="80"/>
              </w:rPr>
              <w:t xml:space="preserve"> PRESENCIAL: X</w:t>
            </w:r>
          </w:p>
          <w:p w:rsidR="00B65BE0" w:rsidRPr="008A2D64" w:rsidRDefault="00B65BE0" w:rsidP="000F0883">
            <w:pPr>
              <w:rPr>
                <w:rFonts w:ascii="Arial" w:hAnsi="Arial" w:cs="Arial"/>
                <w:color w:val="0F243E" w:themeColor="text2" w:themeShade="80"/>
              </w:rPr>
            </w:pPr>
          </w:p>
        </w:tc>
        <w:tc>
          <w:tcPr>
            <w:tcW w:w="2835" w:type="dxa"/>
            <w:gridSpan w:val="3"/>
            <w:tcBorders>
              <w:left w:val="single" w:sz="4" w:space="0" w:color="auto"/>
            </w:tcBorders>
          </w:tcPr>
          <w:p w:rsidR="009D3B04" w:rsidRPr="008A2D64" w:rsidRDefault="009D3B04" w:rsidP="00FE7FF8">
            <w:pPr>
              <w:rPr>
                <w:rFonts w:ascii="Arial" w:hAnsi="Arial" w:cs="Arial"/>
                <w:color w:val="0F243E" w:themeColor="text2" w:themeShade="80"/>
              </w:rPr>
            </w:pPr>
            <w:r w:rsidRPr="008A2D64">
              <w:rPr>
                <w:rFonts w:ascii="Arial" w:hAnsi="Arial" w:cs="Arial"/>
                <w:color w:val="0F243E" w:themeColor="text2" w:themeShade="80"/>
              </w:rPr>
              <w:t xml:space="preserve">VIRTUAL </w:t>
            </w:r>
            <w:r w:rsidR="00FE7FF8" w:rsidRPr="008A2D64">
              <w:rPr>
                <w:rFonts w:ascii="Arial" w:hAnsi="Arial" w:cs="Arial"/>
                <w:color w:val="0F243E" w:themeColor="text2" w:themeShade="80"/>
              </w:rPr>
              <w:t xml:space="preserve">    </w:t>
            </w:r>
            <w:r w:rsidR="00FE7FF8" w:rsidRPr="008A2D64">
              <w:rPr>
                <w:rFonts w:ascii="Arial" w:hAnsi="Arial" w:cs="Arial"/>
                <w:color w:val="0F243E" w:themeColor="text2" w:themeShade="80"/>
              </w:rPr>
              <w:sym w:font="Wingdings" w:char="F06F"/>
            </w:r>
          </w:p>
        </w:tc>
        <w:tc>
          <w:tcPr>
            <w:tcW w:w="2410" w:type="dxa"/>
            <w:tcBorders>
              <w:left w:val="single" w:sz="4" w:space="0" w:color="auto"/>
            </w:tcBorders>
          </w:tcPr>
          <w:p w:rsidR="009D3B04" w:rsidRPr="008A2D64" w:rsidRDefault="009D3B04" w:rsidP="00CC21F3">
            <w:pPr>
              <w:rPr>
                <w:rFonts w:ascii="Arial" w:hAnsi="Arial" w:cs="Arial"/>
                <w:color w:val="0F243E" w:themeColor="text2" w:themeShade="80"/>
              </w:rPr>
            </w:pPr>
            <w:r w:rsidRPr="008A2D64">
              <w:rPr>
                <w:rFonts w:ascii="Arial" w:hAnsi="Arial" w:cs="Arial"/>
                <w:color w:val="0F243E" w:themeColor="text2" w:themeShade="80"/>
              </w:rPr>
              <w:t>BIMODAL</w:t>
            </w:r>
            <w:r w:rsidR="00FE7FF8" w:rsidRPr="008A2D64">
              <w:rPr>
                <w:rFonts w:ascii="Arial" w:hAnsi="Arial" w:cs="Arial"/>
                <w:color w:val="0F243E" w:themeColor="text2" w:themeShade="80"/>
              </w:rPr>
              <w:t xml:space="preserve">   </w:t>
            </w:r>
            <w:r w:rsidR="00FE7FF8" w:rsidRPr="008A2D64">
              <w:rPr>
                <w:rFonts w:ascii="Arial" w:hAnsi="Arial" w:cs="Arial"/>
                <w:color w:val="0F243E" w:themeColor="text2" w:themeShade="80"/>
              </w:rPr>
              <w:sym w:font="Wingdings" w:char="F06F"/>
            </w:r>
          </w:p>
        </w:tc>
      </w:tr>
    </w:tbl>
    <w:p w:rsidR="009D3B04" w:rsidRPr="008A2D64"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A2D64" w:rsidTr="00CC21F3">
        <w:tc>
          <w:tcPr>
            <w:tcW w:w="5495" w:type="dxa"/>
            <w:gridSpan w:val="2"/>
          </w:tcPr>
          <w:p w:rsidR="009D3B04" w:rsidRPr="008A2D64" w:rsidRDefault="009D3B04" w:rsidP="00CC21F3">
            <w:pPr>
              <w:rPr>
                <w:rFonts w:ascii="Arial" w:hAnsi="Arial" w:cs="Arial"/>
                <w:b/>
                <w:color w:val="0F243E" w:themeColor="text2" w:themeShade="80"/>
              </w:rPr>
            </w:pPr>
            <w:r w:rsidRPr="008A2D64">
              <w:rPr>
                <w:rFonts w:ascii="Arial" w:hAnsi="Arial" w:cs="Arial"/>
                <w:b/>
                <w:color w:val="0F243E" w:themeColor="text2" w:themeShade="80"/>
              </w:rPr>
              <w:t>CÓDIGO ASIGNATURA:</w:t>
            </w:r>
            <w:r w:rsidR="005C5779" w:rsidRPr="008A2D64">
              <w:rPr>
                <w:rFonts w:ascii="Arial" w:hAnsi="Arial" w:cs="Arial"/>
                <w:b/>
                <w:color w:val="0F243E" w:themeColor="text2" w:themeShade="80"/>
              </w:rPr>
              <w:t xml:space="preserve"> 41091</w:t>
            </w:r>
          </w:p>
          <w:p w:rsidR="009D3B04" w:rsidRPr="008A2D64" w:rsidRDefault="009D3B04" w:rsidP="00CC21F3">
            <w:pPr>
              <w:rPr>
                <w:rFonts w:ascii="Arial" w:hAnsi="Arial" w:cs="Arial"/>
                <w:b/>
                <w:color w:val="0F243E" w:themeColor="text2" w:themeShade="80"/>
              </w:rPr>
            </w:pPr>
            <w:r w:rsidRPr="008A2D64">
              <w:rPr>
                <w:rFonts w:ascii="Arial" w:hAnsi="Arial" w:cs="Arial"/>
                <w:b/>
                <w:color w:val="0F243E" w:themeColor="text2" w:themeShade="80"/>
              </w:rPr>
              <w:t xml:space="preserve"> </w:t>
            </w:r>
          </w:p>
        </w:tc>
        <w:tc>
          <w:tcPr>
            <w:tcW w:w="4111" w:type="dxa"/>
          </w:tcPr>
          <w:p w:rsidR="009D3B04" w:rsidRPr="008A2D64" w:rsidRDefault="009D3B04" w:rsidP="00CC21F3">
            <w:pPr>
              <w:rPr>
                <w:rFonts w:ascii="Arial" w:hAnsi="Arial" w:cs="Arial"/>
                <w:b/>
                <w:color w:val="0F243E" w:themeColor="text2" w:themeShade="80"/>
              </w:rPr>
            </w:pPr>
            <w:r w:rsidRPr="008A2D64">
              <w:rPr>
                <w:rFonts w:ascii="Arial" w:hAnsi="Arial" w:cs="Arial"/>
                <w:b/>
                <w:color w:val="0F243E" w:themeColor="text2" w:themeShade="80"/>
              </w:rPr>
              <w:t xml:space="preserve">N° CRÉDITOS:  </w:t>
            </w:r>
            <w:r w:rsidR="005C5779" w:rsidRPr="008A2D64">
              <w:rPr>
                <w:rFonts w:ascii="Arial" w:hAnsi="Arial" w:cs="Arial"/>
                <w:b/>
                <w:color w:val="0F243E" w:themeColor="text2" w:themeShade="80"/>
              </w:rPr>
              <w:t>2</w:t>
            </w:r>
          </w:p>
        </w:tc>
      </w:tr>
      <w:tr w:rsidR="009D3B04" w:rsidRPr="008A2D64" w:rsidTr="00CC21F3">
        <w:tc>
          <w:tcPr>
            <w:tcW w:w="4503" w:type="dxa"/>
          </w:tcPr>
          <w:p w:rsidR="009D3B04" w:rsidRPr="008A2D64" w:rsidRDefault="009D3B04" w:rsidP="00CC21F3">
            <w:pPr>
              <w:rPr>
                <w:rFonts w:ascii="Arial" w:hAnsi="Arial" w:cs="Arial"/>
                <w:b/>
                <w:color w:val="0F243E" w:themeColor="text2" w:themeShade="80"/>
              </w:rPr>
            </w:pPr>
            <w:r w:rsidRPr="008A2D64">
              <w:rPr>
                <w:rFonts w:ascii="Arial" w:hAnsi="Arial" w:cs="Arial"/>
                <w:b/>
                <w:color w:val="0F243E" w:themeColor="text2" w:themeShade="80"/>
              </w:rPr>
              <w:t>Fecha de Elaboración:</w:t>
            </w:r>
          </w:p>
          <w:p w:rsidR="009D3B04" w:rsidRPr="008A2D64" w:rsidRDefault="009D3B04" w:rsidP="00CC21F3">
            <w:pPr>
              <w:rPr>
                <w:rFonts w:ascii="Arial" w:hAnsi="Arial" w:cs="Arial"/>
                <w:b/>
                <w:color w:val="0F243E" w:themeColor="text2" w:themeShade="80"/>
              </w:rPr>
            </w:pPr>
          </w:p>
          <w:p w:rsidR="009D3B04" w:rsidRPr="008A2D64" w:rsidRDefault="009D3B04" w:rsidP="00CC21F3">
            <w:pPr>
              <w:rPr>
                <w:rFonts w:ascii="Arial" w:hAnsi="Arial" w:cs="Arial"/>
                <w:b/>
                <w:color w:val="0F243E" w:themeColor="text2" w:themeShade="80"/>
              </w:rPr>
            </w:pPr>
          </w:p>
          <w:p w:rsidR="009D3B04" w:rsidRPr="008A2D6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Pr="008A2D64" w:rsidRDefault="009D3B04" w:rsidP="00CC21F3">
            <w:pPr>
              <w:rPr>
                <w:rFonts w:ascii="Arial" w:hAnsi="Arial" w:cs="Arial"/>
                <w:b/>
                <w:color w:val="0F243E" w:themeColor="text2" w:themeShade="80"/>
              </w:rPr>
            </w:pPr>
            <w:r w:rsidRPr="008A2D64">
              <w:rPr>
                <w:rFonts w:ascii="Arial" w:hAnsi="Arial" w:cs="Arial"/>
                <w:b/>
                <w:color w:val="0F243E" w:themeColor="text2" w:themeShade="80"/>
              </w:rPr>
              <w:t>Fecha de Actualización:</w:t>
            </w:r>
          </w:p>
          <w:p w:rsidR="009D3B04" w:rsidRPr="008A2D64" w:rsidRDefault="009D3B04" w:rsidP="00CC21F3">
            <w:pPr>
              <w:rPr>
                <w:rFonts w:ascii="Arial" w:hAnsi="Arial" w:cs="Arial"/>
                <w:b/>
                <w:color w:val="0F243E" w:themeColor="text2" w:themeShade="80"/>
              </w:rPr>
            </w:pPr>
          </w:p>
        </w:tc>
      </w:tr>
    </w:tbl>
    <w:p w:rsidR="009D3B04" w:rsidRPr="008A2D64" w:rsidRDefault="009D3B04" w:rsidP="009D3B04">
      <w:pPr>
        <w:rPr>
          <w:rFonts w:ascii="Arial" w:hAnsi="Arial" w:cs="Arial"/>
          <w:color w:val="0F243E" w:themeColor="text2" w:themeShade="80"/>
        </w:rPr>
      </w:pPr>
    </w:p>
    <w:p w:rsidR="00AB6222" w:rsidRPr="008A2D64"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A2D64" w:rsidTr="009A43A0">
        <w:tc>
          <w:tcPr>
            <w:tcW w:w="9054" w:type="dxa"/>
            <w:gridSpan w:val="6"/>
            <w:shd w:val="clear" w:color="auto" w:fill="365F91" w:themeFill="accent1" w:themeFillShade="BF"/>
          </w:tcPr>
          <w:p w:rsidR="009D3B04" w:rsidRPr="008A2D64" w:rsidRDefault="009D3B04" w:rsidP="00CC21F3">
            <w:pPr>
              <w:jc w:val="center"/>
              <w:rPr>
                <w:rFonts w:ascii="Arial" w:hAnsi="Arial" w:cs="Arial"/>
                <w:b/>
                <w:color w:val="0F243E" w:themeColor="text2" w:themeShade="80"/>
              </w:rPr>
            </w:pPr>
            <w:r w:rsidRPr="008A2D64">
              <w:rPr>
                <w:rFonts w:ascii="Arial" w:hAnsi="Arial" w:cs="Arial"/>
                <w:b/>
                <w:color w:val="FFFFFF" w:themeColor="background1"/>
              </w:rPr>
              <w:t>TIEMPO DE ACOMPAÑAMIENTO DOCENTE</w:t>
            </w:r>
          </w:p>
        </w:tc>
      </w:tr>
      <w:tr w:rsidR="009D3B04" w:rsidRPr="008A2D64" w:rsidTr="009A43A0">
        <w:tc>
          <w:tcPr>
            <w:tcW w:w="2815" w:type="dxa"/>
            <w:tcBorders>
              <w:top w:val="single" w:sz="4" w:space="0" w:color="auto"/>
            </w:tcBorders>
          </w:tcPr>
          <w:p w:rsidR="009D3B04" w:rsidRPr="008A2D64" w:rsidRDefault="009D3B04" w:rsidP="0076614C">
            <w:pPr>
              <w:rPr>
                <w:rFonts w:ascii="Arial" w:hAnsi="Arial" w:cs="Arial"/>
                <w:color w:val="0F243E" w:themeColor="text2" w:themeShade="80"/>
              </w:rPr>
            </w:pPr>
            <w:r w:rsidRPr="008A2D64">
              <w:rPr>
                <w:rFonts w:ascii="Arial" w:hAnsi="Arial" w:cs="Arial"/>
                <w:color w:val="0F243E" w:themeColor="text2" w:themeShade="80"/>
              </w:rPr>
              <w:t xml:space="preserve"> Horas Semana:</w:t>
            </w:r>
            <w:r w:rsidR="005C5779" w:rsidRPr="008A2D64">
              <w:rPr>
                <w:rFonts w:ascii="Arial" w:hAnsi="Arial" w:cs="Arial"/>
                <w:color w:val="0F243E" w:themeColor="text2" w:themeShade="80"/>
              </w:rPr>
              <w:t xml:space="preserve"> </w:t>
            </w:r>
            <w:r w:rsidR="0076614C">
              <w:rPr>
                <w:rFonts w:ascii="Arial" w:hAnsi="Arial" w:cs="Arial"/>
                <w:color w:val="0F243E" w:themeColor="text2" w:themeShade="80"/>
              </w:rPr>
              <w:t>6</w:t>
            </w:r>
          </w:p>
        </w:tc>
        <w:tc>
          <w:tcPr>
            <w:tcW w:w="2661" w:type="dxa"/>
            <w:gridSpan w:val="3"/>
            <w:tcBorders>
              <w:top w:val="single" w:sz="4" w:space="0" w:color="auto"/>
            </w:tcBorders>
          </w:tcPr>
          <w:p w:rsidR="009D3B04" w:rsidRPr="008A2D64" w:rsidRDefault="009D3B04" w:rsidP="0076614C">
            <w:pPr>
              <w:rPr>
                <w:rFonts w:ascii="Arial" w:hAnsi="Arial" w:cs="Arial"/>
                <w:color w:val="0F243E" w:themeColor="text2" w:themeShade="80"/>
              </w:rPr>
            </w:pPr>
            <w:r w:rsidRPr="008A2D64">
              <w:rPr>
                <w:rFonts w:ascii="Arial" w:hAnsi="Arial" w:cs="Arial"/>
                <w:color w:val="0F243E" w:themeColor="text2" w:themeShade="80"/>
              </w:rPr>
              <w:t>Horas Mes:</w:t>
            </w:r>
            <w:r w:rsidR="005C5779" w:rsidRPr="008A2D64">
              <w:rPr>
                <w:rFonts w:ascii="Arial" w:hAnsi="Arial" w:cs="Arial"/>
                <w:color w:val="0F243E" w:themeColor="text2" w:themeShade="80"/>
              </w:rPr>
              <w:t xml:space="preserve"> </w:t>
            </w:r>
            <w:r w:rsidR="0076614C">
              <w:rPr>
                <w:rFonts w:ascii="Arial" w:hAnsi="Arial" w:cs="Arial"/>
                <w:color w:val="0F243E" w:themeColor="text2" w:themeShade="80"/>
              </w:rPr>
              <w:t>24</w:t>
            </w:r>
          </w:p>
        </w:tc>
        <w:tc>
          <w:tcPr>
            <w:tcW w:w="3578" w:type="dxa"/>
            <w:gridSpan w:val="2"/>
            <w:tcBorders>
              <w:top w:val="single" w:sz="4" w:space="0" w:color="auto"/>
            </w:tcBorders>
          </w:tcPr>
          <w:p w:rsidR="009D3B04" w:rsidRPr="008A2D64" w:rsidRDefault="009D3B04" w:rsidP="00CC21F3">
            <w:pPr>
              <w:rPr>
                <w:rFonts w:ascii="Arial" w:hAnsi="Arial" w:cs="Arial"/>
                <w:color w:val="0F243E" w:themeColor="text2" w:themeShade="80"/>
              </w:rPr>
            </w:pPr>
            <w:r w:rsidRPr="008A2D64">
              <w:rPr>
                <w:rFonts w:ascii="Arial" w:hAnsi="Arial" w:cs="Arial"/>
                <w:color w:val="0F243E" w:themeColor="text2" w:themeShade="80"/>
              </w:rPr>
              <w:t>Horas Práctica:</w:t>
            </w:r>
            <w:r w:rsidR="0076614C">
              <w:rPr>
                <w:rFonts w:ascii="Arial" w:hAnsi="Arial" w:cs="Arial"/>
                <w:color w:val="0F243E" w:themeColor="text2" w:themeShade="80"/>
              </w:rPr>
              <w:t xml:space="preserve"> 1</w:t>
            </w:r>
          </w:p>
        </w:tc>
      </w:tr>
      <w:tr w:rsidR="009D3B04" w:rsidRPr="008A2D64" w:rsidTr="009A43A0">
        <w:tc>
          <w:tcPr>
            <w:tcW w:w="2815" w:type="dxa"/>
          </w:tcPr>
          <w:p w:rsidR="009D3B04" w:rsidRPr="008A2D64" w:rsidRDefault="009D3B04" w:rsidP="00CC21F3">
            <w:pPr>
              <w:rPr>
                <w:rFonts w:ascii="Arial" w:hAnsi="Arial" w:cs="Arial"/>
                <w:color w:val="0F243E" w:themeColor="text2" w:themeShade="80"/>
              </w:rPr>
            </w:pPr>
            <w:r w:rsidRPr="008A2D64">
              <w:rPr>
                <w:rFonts w:ascii="Arial" w:hAnsi="Arial" w:cs="Arial"/>
                <w:color w:val="0F243E" w:themeColor="text2" w:themeShade="80"/>
              </w:rPr>
              <w:t xml:space="preserve">H. Presenciales:   </w:t>
            </w:r>
            <w:r w:rsidR="0076614C">
              <w:rPr>
                <w:rFonts w:ascii="Arial" w:hAnsi="Arial" w:cs="Arial"/>
                <w:color w:val="0F243E" w:themeColor="text2" w:themeShade="80"/>
              </w:rPr>
              <w:t>4</w:t>
            </w:r>
          </w:p>
        </w:tc>
        <w:tc>
          <w:tcPr>
            <w:tcW w:w="2661" w:type="dxa"/>
            <w:gridSpan w:val="3"/>
          </w:tcPr>
          <w:p w:rsidR="009D3B04" w:rsidRPr="008A2D64" w:rsidRDefault="009D3B04" w:rsidP="00CC21F3">
            <w:pPr>
              <w:rPr>
                <w:rFonts w:ascii="Arial" w:hAnsi="Arial" w:cs="Arial"/>
                <w:color w:val="0F243E" w:themeColor="text2" w:themeShade="80"/>
              </w:rPr>
            </w:pPr>
            <w:r w:rsidRPr="008A2D64">
              <w:rPr>
                <w:rFonts w:ascii="Arial" w:hAnsi="Arial" w:cs="Arial"/>
                <w:color w:val="0F243E" w:themeColor="text2" w:themeShade="80"/>
              </w:rPr>
              <w:t xml:space="preserve">H. Tutoría:  </w:t>
            </w:r>
            <w:r w:rsidR="0076614C">
              <w:rPr>
                <w:rFonts w:ascii="Arial" w:hAnsi="Arial" w:cs="Arial"/>
                <w:color w:val="0F243E" w:themeColor="text2" w:themeShade="80"/>
              </w:rPr>
              <w:t>1</w:t>
            </w:r>
          </w:p>
        </w:tc>
        <w:tc>
          <w:tcPr>
            <w:tcW w:w="3578" w:type="dxa"/>
            <w:gridSpan w:val="2"/>
          </w:tcPr>
          <w:p w:rsidR="009D3B04" w:rsidRPr="008A2D64" w:rsidRDefault="009D3B04" w:rsidP="00CC21F3">
            <w:pPr>
              <w:rPr>
                <w:rFonts w:ascii="Arial" w:hAnsi="Arial" w:cs="Arial"/>
                <w:color w:val="0F243E" w:themeColor="text2" w:themeShade="80"/>
              </w:rPr>
            </w:pPr>
            <w:r w:rsidRPr="008A2D64">
              <w:rPr>
                <w:rFonts w:ascii="Arial" w:hAnsi="Arial" w:cs="Arial"/>
                <w:color w:val="0F243E" w:themeColor="text2" w:themeShade="80"/>
              </w:rPr>
              <w:t xml:space="preserve">Total Horas Semestre: </w:t>
            </w:r>
            <w:r w:rsidR="009A26B8" w:rsidRPr="008A2D64">
              <w:rPr>
                <w:rFonts w:ascii="Arial" w:hAnsi="Arial" w:cs="Arial"/>
                <w:color w:val="0F243E" w:themeColor="text2" w:themeShade="80"/>
              </w:rPr>
              <w:t xml:space="preserve"> </w:t>
            </w:r>
            <w:r w:rsidR="0076614C">
              <w:rPr>
                <w:rFonts w:ascii="Arial" w:hAnsi="Arial" w:cs="Arial"/>
                <w:color w:val="0F243E" w:themeColor="text2" w:themeShade="80"/>
              </w:rPr>
              <w:t>96</w:t>
            </w:r>
            <w:r w:rsidR="0015247C" w:rsidRPr="008A2D64">
              <w:rPr>
                <w:rFonts w:ascii="Arial" w:hAnsi="Arial" w:cs="Arial"/>
                <w:color w:val="0F243E" w:themeColor="text2" w:themeShade="80"/>
              </w:rPr>
              <w:t xml:space="preserve"> </w:t>
            </w:r>
          </w:p>
        </w:tc>
      </w:tr>
      <w:tr w:rsidR="009A43A0" w:rsidRPr="008A2D64" w:rsidTr="009A43A0">
        <w:trPr>
          <w:trHeight w:val="389"/>
        </w:trPr>
        <w:tc>
          <w:tcPr>
            <w:tcW w:w="3652" w:type="dxa"/>
            <w:gridSpan w:val="2"/>
            <w:tcBorders>
              <w:right w:val="single" w:sz="4" w:space="0" w:color="auto"/>
            </w:tcBorders>
          </w:tcPr>
          <w:p w:rsidR="009A43A0" w:rsidRPr="008A2D64" w:rsidRDefault="009A43A0" w:rsidP="00CC21F3">
            <w:pPr>
              <w:rPr>
                <w:rFonts w:ascii="Arial" w:hAnsi="Arial" w:cs="Arial"/>
                <w:color w:val="0F243E" w:themeColor="text2" w:themeShade="80"/>
              </w:rPr>
            </w:pPr>
            <w:r w:rsidRPr="008A2D64">
              <w:rPr>
                <w:rFonts w:ascii="Arial" w:hAnsi="Arial" w:cs="Arial"/>
                <w:color w:val="0F243E" w:themeColor="text2" w:themeShade="80"/>
              </w:rPr>
              <w:t>Jornada Diurna</w:t>
            </w:r>
            <w:r w:rsidR="005C5779" w:rsidRPr="008A2D64">
              <w:rPr>
                <w:rFonts w:ascii="Arial" w:hAnsi="Arial" w:cs="Arial"/>
                <w:color w:val="0F243E" w:themeColor="text2" w:themeShade="80"/>
              </w:rPr>
              <w:t>: X</w:t>
            </w:r>
          </w:p>
        </w:tc>
        <w:tc>
          <w:tcPr>
            <w:tcW w:w="709" w:type="dxa"/>
            <w:tcBorders>
              <w:right w:val="single" w:sz="4" w:space="0" w:color="auto"/>
            </w:tcBorders>
          </w:tcPr>
          <w:p w:rsidR="009A43A0" w:rsidRPr="008A2D64" w:rsidRDefault="009A43A0" w:rsidP="009A43A0">
            <w:pPr>
              <w:rPr>
                <w:rFonts w:ascii="Arial" w:hAnsi="Arial" w:cs="Arial"/>
                <w:color w:val="0F243E" w:themeColor="text2" w:themeShade="80"/>
              </w:rPr>
            </w:pPr>
          </w:p>
        </w:tc>
        <w:tc>
          <w:tcPr>
            <w:tcW w:w="3919" w:type="dxa"/>
            <w:gridSpan w:val="2"/>
            <w:tcBorders>
              <w:left w:val="single" w:sz="4" w:space="0" w:color="auto"/>
            </w:tcBorders>
          </w:tcPr>
          <w:p w:rsidR="009A43A0" w:rsidRPr="008A2D64" w:rsidRDefault="009A43A0" w:rsidP="009A43A0">
            <w:pPr>
              <w:spacing w:after="200" w:line="276" w:lineRule="auto"/>
              <w:rPr>
                <w:rFonts w:ascii="Arial" w:hAnsi="Arial" w:cs="Arial"/>
                <w:color w:val="0F243E" w:themeColor="text2" w:themeShade="80"/>
              </w:rPr>
            </w:pPr>
            <w:r w:rsidRPr="008A2D64">
              <w:rPr>
                <w:rFonts w:ascii="Arial" w:hAnsi="Arial" w:cs="Arial"/>
                <w:color w:val="0F243E" w:themeColor="text2" w:themeShade="80"/>
              </w:rPr>
              <w:t>Jornada Nocturna</w:t>
            </w:r>
          </w:p>
        </w:tc>
        <w:tc>
          <w:tcPr>
            <w:tcW w:w="774" w:type="dxa"/>
            <w:tcBorders>
              <w:left w:val="single" w:sz="4" w:space="0" w:color="auto"/>
            </w:tcBorders>
          </w:tcPr>
          <w:p w:rsidR="009A43A0" w:rsidRPr="008A2D64" w:rsidRDefault="0026451A" w:rsidP="009A43A0">
            <w:pPr>
              <w:spacing w:after="200" w:line="276" w:lineRule="auto"/>
              <w:rPr>
                <w:rFonts w:ascii="Arial" w:hAnsi="Arial" w:cs="Arial"/>
                <w:color w:val="0F243E" w:themeColor="text2" w:themeShade="80"/>
              </w:rPr>
            </w:pPr>
            <w:r w:rsidRPr="008A2D64">
              <w:rPr>
                <w:rFonts w:ascii="Arial" w:hAnsi="Arial" w:cs="Arial"/>
                <w:color w:val="0F243E" w:themeColor="text2" w:themeShade="80"/>
              </w:rPr>
              <w:t xml:space="preserve"> </w:t>
            </w:r>
          </w:p>
        </w:tc>
      </w:tr>
    </w:tbl>
    <w:p w:rsidR="009D3B04" w:rsidRPr="008A2D6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RPr="008A2D64" w:rsidTr="008A5B65">
        <w:tc>
          <w:tcPr>
            <w:tcW w:w="9054" w:type="dxa"/>
            <w:gridSpan w:val="3"/>
            <w:shd w:val="clear" w:color="auto" w:fill="365F91" w:themeFill="accent1" w:themeFillShade="BF"/>
          </w:tcPr>
          <w:p w:rsidR="009D3B04" w:rsidRPr="008A2D64" w:rsidRDefault="009D3B04" w:rsidP="00CC21F3">
            <w:pPr>
              <w:jc w:val="center"/>
              <w:rPr>
                <w:rFonts w:ascii="Arial" w:hAnsi="Arial" w:cs="Arial"/>
                <w:b/>
                <w:color w:val="0F243E" w:themeColor="text2" w:themeShade="80"/>
              </w:rPr>
            </w:pPr>
            <w:r w:rsidRPr="008A2D64">
              <w:rPr>
                <w:rFonts w:ascii="Arial" w:hAnsi="Arial" w:cs="Arial"/>
                <w:b/>
                <w:color w:val="FFFFFF" w:themeColor="background1"/>
              </w:rPr>
              <w:t xml:space="preserve">TIEMPO DE TRABAJO INDEPENDIENTE DEL ESTUDIANTE </w:t>
            </w:r>
          </w:p>
        </w:tc>
      </w:tr>
      <w:tr w:rsidR="009D3B04" w:rsidRPr="008A2D64" w:rsidTr="008A5B65">
        <w:tc>
          <w:tcPr>
            <w:tcW w:w="2894" w:type="dxa"/>
            <w:tcBorders>
              <w:right w:val="single" w:sz="4" w:space="0" w:color="auto"/>
            </w:tcBorders>
          </w:tcPr>
          <w:p w:rsidR="009D3B04" w:rsidRPr="008A2D64" w:rsidRDefault="009D3B04" w:rsidP="00CC21F3">
            <w:pPr>
              <w:rPr>
                <w:rFonts w:ascii="Arial" w:hAnsi="Arial" w:cs="Arial"/>
                <w:color w:val="0F243E" w:themeColor="text2" w:themeShade="80"/>
              </w:rPr>
            </w:pPr>
            <w:r w:rsidRPr="008A2D64">
              <w:rPr>
                <w:rFonts w:ascii="Arial" w:hAnsi="Arial" w:cs="Arial"/>
                <w:color w:val="0F243E" w:themeColor="text2" w:themeShade="80"/>
              </w:rPr>
              <w:t>Horas Semana:</w:t>
            </w:r>
            <w:r w:rsidR="0076614C">
              <w:rPr>
                <w:rFonts w:ascii="Arial" w:hAnsi="Arial" w:cs="Arial"/>
                <w:color w:val="0F243E" w:themeColor="text2" w:themeShade="80"/>
              </w:rPr>
              <w:t xml:space="preserve"> 3</w:t>
            </w:r>
          </w:p>
        </w:tc>
        <w:tc>
          <w:tcPr>
            <w:tcW w:w="3071" w:type="dxa"/>
            <w:tcBorders>
              <w:right w:val="single" w:sz="4" w:space="0" w:color="auto"/>
            </w:tcBorders>
          </w:tcPr>
          <w:p w:rsidR="009D3B04" w:rsidRPr="008A2D64" w:rsidRDefault="0076614C" w:rsidP="00CC21F3">
            <w:pPr>
              <w:rPr>
                <w:rFonts w:ascii="Arial" w:hAnsi="Arial" w:cs="Arial"/>
                <w:color w:val="0F243E" w:themeColor="text2" w:themeShade="80"/>
              </w:rPr>
            </w:pPr>
            <w:r>
              <w:rPr>
                <w:rFonts w:ascii="Arial" w:hAnsi="Arial" w:cs="Arial"/>
                <w:color w:val="0F243E" w:themeColor="text2" w:themeShade="80"/>
              </w:rPr>
              <w:t xml:space="preserve">Horas Mes: 12 </w:t>
            </w:r>
          </w:p>
        </w:tc>
        <w:tc>
          <w:tcPr>
            <w:tcW w:w="3089" w:type="dxa"/>
            <w:tcBorders>
              <w:left w:val="single" w:sz="4" w:space="0" w:color="auto"/>
            </w:tcBorders>
          </w:tcPr>
          <w:p w:rsidR="009D3B04" w:rsidRPr="008A2D64" w:rsidRDefault="009D3B04" w:rsidP="00CC21F3">
            <w:pPr>
              <w:rPr>
                <w:rFonts w:ascii="Arial" w:hAnsi="Arial" w:cs="Arial"/>
                <w:color w:val="0F243E" w:themeColor="text2" w:themeShade="80"/>
              </w:rPr>
            </w:pPr>
            <w:r w:rsidRPr="008A2D64">
              <w:rPr>
                <w:rFonts w:ascii="Arial" w:hAnsi="Arial" w:cs="Arial"/>
                <w:color w:val="0F243E" w:themeColor="text2" w:themeShade="80"/>
              </w:rPr>
              <w:t>Horas Semestre:</w:t>
            </w:r>
            <w:r w:rsidR="0076614C">
              <w:rPr>
                <w:rFonts w:ascii="Arial" w:hAnsi="Arial" w:cs="Arial"/>
                <w:color w:val="0F243E" w:themeColor="text2" w:themeShade="80"/>
              </w:rPr>
              <w:t xml:space="preserve"> 48</w:t>
            </w:r>
          </w:p>
        </w:tc>
      </w:tr>
    </w:tbl>
    <w:p w:rsidR="009D3B04" w:rsidRPr="008A2D64" w:rsidRDefault="009D3B04" w:rsidP="009D3B04">
      <w:pPr>
        <w:rPr>
          <w:rFonts w:ascii="Arial" w:hAnsi="Arial" w:cs="Arial"/>
          <w:color w:val="0F243E" w:themeColor="text2" w:themeShade="80"/>
        </w:rPr>
      </w:pPr>
    </w:p>
    <w:p w:rsidR="009D3B04" w:rsidRPr="008A2D64" w:rsidRDefault="009D3B04" w:rsidP="009D3B04">
      <w:pPr>
        <w:rPr>
          <w:rFonts w:ascii="Arial" w:hAnsi="Arial" w:cs="Arial"/>
          <w:color w:val="0F243E" w:themeColor="text2" w:themeShade="80"/>
        </w:rPr>
      </w:pPr>
    </w:p>
    <w:p w:rsidR="009D3B04" w:rsidRPr="008A2D64" w:rsidRDefault="009D3B04" w:rsidP="009D3B04">
      <w:pPr>
        <w:rPr>
          <w:rFonts w:ascii="Arial" w:hAnsi="Arial" w:cs="Arial"/>
          <w:color w:val="0F243E" w:themeColor="text2" w:themeShade="80"/>
        </w:rPr>
      </w:pPr>
    </w:p>
    <w:p w:rsidR="009D3B04" w:rsidRPr="008A2D64" w:rsidRDefault="009D3B04" w:rsidP="009D3B04">
      <w:pPr>
        <w:rPr>
          <w:rFonts w:ascii="Arial" w:hAnsi="Arial" w:cs="Arial"/>
          <w:b/>
          <w:i/>
          <w:color w:val="0F243E" w:themeColor="text2" w:themeShade="80"/>
        </w:rPr>
      </w:pPr>
    </w:p>
    <w:p w:rsidR="00D97B5F" w:rsidRPr="008A2D64" w:rsidRDefault="00D97B5F" w:rsidP="009D3B04">
      <w:pPr>
        <w:rPr>
          <w:rFonts w:ascii="Arial" w:hAnsi="Arial" w:cs="Arial"/>
          <w:b/>
          <w:i/>
          <w:color w:val="0F243E" w:themeColor="text2" w:themeShade="80"/>
        </w:rPr>
      </w:pPr>
    </w:p>
    <w:p w:rsidR="009D3B04" w:rsidRPr="008A2D6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8A2D64" w:rsidTr="009D3B04">
        <w:tc>
          <w:tcPr>
            <w:tcW w:w="9054" w:type="dxa"/>
            <w:shd w:val="clear" w:color="auto" w:fill="365F91" w:themeFill="accent1" w:themeFillShade="BF"/>
          </w:tcPr>
          <w:p w:rsidR="009D3B04" w:rsidRPr="008A2D64" w:rsidRDefault="009D3B04" w:rsidP="00CC21F3">
            <w:pPr>
              <w:rPr>
                <w:rFonts w:ascii="Arial" w:hAnsi="Arial" w:cs="Arial"/>
                <w:b/>
                <w:color w:val="0F243E" w:themeColor="text2" w:themeShade="80"/>
              </w:rPr>
            </w:pPr>
            <w:r w:rsidRPr="008A2D64">
              <w:rPr>
                <w:rFonts w:ascii="Arial" w:hAnsi="Arial" w:cs="Arial"/>
                <w:b/>
                <w:color w:val="FFFFFF" w:themeColor="background1"/>
              </w:rPr>
              <w:t>JUSTIFICACIÓN:</w:t>
            </w:r>
          </w:p>
        </w:tc>
      </w:tr>
      <w:tr w:rsidR="009D3B04" w:rsidRPr="008A2D64" w:rsidTr="009D3B04">
        <w:tc>
          <w:tcPr>
            <w:tcW w:w="9054" w:type="dxa"/>
          </w:tcPr>
          <w:p w:rsidR="00B65BE0" w:rsidRPr="008A2D64" w:rsidRDefault="00B65BE0" w:rsidP="00B65BE0">
            <w:pPr>
              <w:spacing w:line="360" w:lineRule="auto"/>
              <w:jc w:val="both"/>
              <w:rPr>
                <w:rFonts w:ascii="Arial" w:hAnsi="Arial" w:cs="Arial"/>
              </w:rPr>
            </w:pPr>
            <w:r w:rsidRPr="008A2D64">
              <w:rPr>
                <w:rFonts w:ascii="Arial" w:hAnsi="Arial" w:cs="Arial"/>
              </w:rPr>
              <w:t>La asignatura Seminario de Grado, es de naturaleza teórico y practica Los objetivos y contenidos de la asignatura abarcan lo referente a la ciencia e investigación, métodos y clases de investigación científica; esquema del informe del Ante- Proyecto y Proyecto de Grado, técnicas de acopio de información, análisis de información, planteamiento metodológico, marco teórico, presentación, análisis e interpretación de los resultados del material teórico conceptual y estadístico, elaboración de conclusiones, recomendaciones y presentación del informe final.</w:t>
            </w:r>
          </w:p>
          <w:p w:rsidR="00B65BE0" w:rsidRPr="008A2D64" w:rsidRDefault="00B65BE0" w:rsidP="00B65BE0">
            <w:pPr>
              <w:spacing w:line="360" w:lineRule="auto"/>
              <w:jc w:val="both"/>
              <w:rPr>
                <w:rFonts w:ascii="Arial" w:hAnsi="Arial" w:cs="Arial"/>
              </w:rPr>
            </w:pPr>
          </w:p>
          <w:p w:rsidR="00B65BE0" w:rsidRPr="008A2D64" w:rsidRDefault="00B65BE0" w:rsidP="00B65BE0">
            <w:pPr>
              <w:spacing w:line="360" w:lineRule="auto"/>
              <w:jc w:val="both"/>
              <w:rPr>
                <w:rFonts w:ascii="Arial" w:hAnsi="Arial" w:cs="Arial"/>
              </w:rPr>
            </w:pPr>
            <w:r w:rsidRPr="008A2D64">
              <w:rPr>
                <w:rFonts w:ascii="Arial" w:hAnsi="Arial" w:cs="Arial"/>
              </w:rPr>
              <w:t>Se discute, orienta y acompaña a los alumnos en la elaboración de proyecto de grado profesional. Se enfatiza en aspectos referidos al manejo de técnicas para el análisis y presentación de datos, la recuperación, análisis y difusión de resultados; asimismo, aspectos referidos a la composición y redacción del proyecto final.</w:t>
            </w:r>
          </w:p>
          <w:p w:rsidR="00B65BE0" w:rsidRPr="008A2D64" w:rsidRDefault="00B65BE0" w:rsidP="00B65BE0">
            <w:pPr>
              <w:spacing w:line="360" w:lineRule="auto"/>
              <w:jc w:val="both"/>
              <w:rPr>
                <w:rFonts w:ascii="Arial" w:hAnsi="Arial" w:cs="Arial"/>
              </w:rPr>
            </w:pPr>
          </w:p>
          <w:p w:rsidR="00B65BE0" w:rsidRPr="008A2D64" w:rsidRDefault="00B65BE0" w:rsidP="00B65BE0">
            <w:pPr>
              <w:spacing w:line="360" w:lineRule="auto"/>
              <w:jc w:val="both"/>
              <w:rPr>
                <w:rFonts w:ascii="Arial" w:hAnsi="Arial" w:cs="Arial"/>
              </w:rPr>
            </w:pPr>
            <w:r w:rsidRPr="008A2D64">
              <w:rPr>
                <w:rFonts w:ascii="Arial" w:hAnsi="Arial" w:cs="Arial"/>
              </w:rPr>
              <w:t>Por último es importante precisar que la redacción, ejecución y sustentación de proyectos de investigación es una de las tareas de carácter obligatorio en el ámbito profesional de todo Administrador de Empresas. En este sentido, es necesario que el estudiante conozca de manera detallada las partes que componen una propuesta de investigación y las normas básicas que se requieren para su elaboración. Esto le dará al estudiante herramientas suficientes para la elaboración de su propuesta del anteproyecto de grado, requisito parcial para la obtención del título profesional.</w:t>
            </w:r>
          </w:p>
          <w:p w:rsidR="001D5BBE" w:rsidRPr="008A2D64" w:rsidRDefault="001D5BBE" w:rsidP="00E564EF">
            <w:pPr>
              <w:jc w:val="both"/>
              <w:rPr>
                <w:rFonts w:ascii="Arial" w:hAnsi="Arial" w:cs="Arial"/>
                <w:color w:val="C00000"/>
              </w:rPr>
            </w:pPr>
          </w:p>
          <w:p w:rsidR="009D3B04" w:rsidRPr="008A2D64" w:rsidRDefault="001D5BBE" w:rsidP="007E533F">
            <w:pPr>
              <w:jc w:val="both"/>
              <w:rPr>
                <w:rFonts w:ascii="Arial" w:hAnsi="Arial" w:cs="Arial"/>
                <w:color w:val="0F243E" w:themeColor="text2" w:themeShade="80"/>
              </w:rPr>
            </w:pPr>
            <w:r w:rsidRPr="008A2D64">
              <w:rPr>
                <w:rFonts w:ascii="Arial" w:hAnsi="Arial" w:cs="Arial"/>
                <w:color w:val="0F243E" w:themeColor="text2" w:themeShade="80"/>
              </w:rPr>
              <w:t xml:space="preserve">  </w:t>
            </w:r>
          </w:p>
        </w:tc>
      </w:tr>
    </w:tbl>
    <w:p w:rsidR="009D3B04" w:rsidRPr="008A2D6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8A2D64" w:rsidTr="00CC21F3">
        <w:tc>
          <w:tcPr>
            <w:tcW w:w="9740" w:type="dxa"/>
            <w:shd w:val="clear" w:color="auto" w:fill="365F91" w:themeFill="accent1" w:themeFillShade="BF"/>
          </w:tcPr>
          <w:p w:rsidR="009D3B04" w:rsidRPr="008A2D64" w:rsidRDefault="009D3B04" w:rsidP="00CC21F3">
            <w:pPr>
              <w:rPr>
                <w:rFonts w:ascii="Arial" w:hAnsi="Arial" w:cs="Arial"/>
                <w:b/>
                <w:color w:val="0F243E" w:themeColor="text2" w:themeShade="80"/>
              </w:rPr>
            </w:pPr>
            <w:r w:rsidRPr="008A2D64">
              <w:rPr>
                <w:rFonts w:ascii="Arial" w:hAnsi="Arial" w:cs="Arial"/>
                <w:b/>
                <w:color w:val="FFFFFF" w:themeColor="background1"/>
              </w:rPr>
              <w:t>METAS DE APRENDIZAJE:</w:t>
            </w:r>
          </w:p>
        </w:tc>
      </w:tr>
      <w:tr w:rsidR="009D3B04" w:rsidRPr="008A2D64" w:rsidTr="00CC21F3">
        <w:tc>
          <w:tcPr>
            <w:tcW w:w="9740" w:type="dxa"/>
          </w:tcPr>
          <w:p w:rsidR="009D3B04" w:rsidRPr="008A2D64" w:rsidRDefault="00FB1F36" w:rsidP="00CF545B">
            <w:pPr>
              <w:pStyle w:val="Prrafodelista"/>
              <w:numPr>
                <w:ilvl w:val="0"/>
                <w:numId w:val="3"/>
              </w:numPr>
              <w:jc w:val="both"/>
              <w:rPr>
                <w:rFonts w:ascii="Arial" w:hAnsi="Arial" w:cs="Arial"/>
                <w:color w:val="0F243E" w:themeColor="text2" w:themeShade="80"/>
                <w:sz w:val="24"/>
                <w:szCs w:val="24"/>
              </w:rPr>
            </w:pPr>
            <w:r w:rsidRPr="008A2D64">
              <w:rPr>
                <w:rFonts w:ascii="Arial" w:hAnsi="Arial" w:cs="Arial"/>
                <w:color w:val="0F243E" w:themeColor="text2" w:themeShade="80"/>
                <w:sz w:val="24"/>
                <w:szCs w:val="24"/>
              </w:rPr>
              <w:t>Aplicar los conocimientos adquiridos durante el estudio de la carrera</w:t>
            </w:r>
          </w:p>
          <w:p w:rsidR="00FB1F36" w:rsidRPr="008A2D64" w:rsidRDefault="00FB1F36" w:rsidP="00CF545B">
            <w:pPr>
              <w:pStyle w:val="Prrafodelista"/>
              <w:numPr>
                <w:ilvl w:val="0"/>
                <w:numId w:val="3"/>
              </w:numPr>
              <w:jc w:val="both"/>
              <w:rPr>
                <w:rFonts w:ascii="Arial" w:hAnsi="Arial" w:cs="Arial"/>
                <w:color w:val="0F243E" w:themeColor="text2" w:themeShade="80"/>
                <w:sz w:val="24"/>
                <w:szCs w:val="24"/>
              </w:rPr>
            </w:pPr>
            <w:r w:rsidRPr="008A2D64">
              <w:rPr>
                <w:rFonts w:ascii="Arial" w:hAnsi="Arial" w:cs="Arial"/>
                <w:color w:val="0F243E" w:themeColor="text2" w:themeShade="80"/>
                <w:sz w:val="24"/>
                <w:szCs w:val="24"/>
              </w:rPr>
              <w:t xml:space="preserve">Diseñar un Plan de Negocio o una Propuesta de Investigación a fin de </w:t>
            </w:r>
            <w:r w:rsidRPr="008A2D64">
              <w:rPr>
                <w:rFonts w:ascii="Arial" w:hAnsi="Arial" w:cs="Arial"/>
                <w:color w:val="0F243E" w:themeColor="text2" w:themeShade="80"/>
                <w:sz w:val="24"/>
                <w:szCs w:val="24"/>
              </w:rPr>
              <w:lastRenderedPageBreak/>
              <w:t>aplicar los conocimientos adquiridos en la carrera.</w:t>
            </w:r>
          </w:p>
          <w:p w:rsidR="00FB1F36" w:rsidRPr="008A2D64" w:rsidRDefault="00FB1F36" w:rsidP="00CF545B">
            <w:pPr>
              <w:pStyle w:val="Prrafodelista"/>
              <w:numPr>
                <w:ilvl w:val="0"/>
                <w:numId w:val="3"/>
              </w:numPr>
              <w:jc w:val="both"/>
              <w:rPr>
                <w:rFonts w:ascii="Arial" w:hAnsi="Arial" w:cs="Arial"/>
                <w:color w:val="0F243E" w:themeColor="text2" w:themeShade="80"/>
                <w:sz w:val="24"/>
                <w:szCs w:val="24"/>
              </w:rPr>
            </w:pPr>
            <w:r w:rsidRPr="008A2D64">
              <w:rPr>
                <w:rFonts w:ascii="Arial" w:hAnsi="Arial" w:cs="Arial"/>
                <w:color w:val="0F243E" w:themeColor="text2" w:themeShade="80"/>
                <w:sz w:val="24"/>
                <w:szCs w:val="24"/>
              </w:rPr>
              <w:t>Identificar los elementos centrales que constituyen a un administrador de empresas tanto en su área operativa y laboral.</w:t>
            </w:r>
          </w:p>
          <w:p w:rsidR="005C5779" w:rsidRPr="008A2D64" w:rsidRDefault="005C5779" w:rsidP="00CF545B">
            <w:pPr>
              <w:pStyle w:val="Prrafodelista"/>
              <w:numPr>
                <w:ilvl w:val="0"/>
                <w:numId w:val="3"/>
              </w:numPr>
              <w:jc w:val="both"/>
              <w:rPr>
                <w:rFonts w:ascii="Arial" w:hAnsi="Arial" w:cs="Arial"/>
                <w:color w:val="0F243E" w:themeColor="text2" w:themeShade="80"/>
                <w:sz w:val="24"/>
                <w:szCs w:val="24"/>
              </w:rPr>
            </w:pPr>
            <w:r w:rsidRPr="008A2D64">
              <w:rPr>
                <w:rFonts w:ascii="Arial" w:hAnsi="Arial" w:cs="Arial"/>
                <w:color w:val="0F243E" w:themeColor="text2" w:themeShade="80"/>
                <w:sz w:val="24"/>
                <w:szCs w:val="24"/>
              </w:rPr>
              <w:t xml:space="preserve">Recopilar los elementos teórico – conceptuales de la administración que direcciones los respectivos trabajos de grado. </w:t>
            </w:r>
          </w:p>
        </w:tc>
      </w:tr>
    </w:tbl>
    <w:p w:rsidR="009D3B04" w:rsidRPr="008A2D6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8A2D64" w:rsidTr="00CC21F3">
        <w:tc>
          <w:tcPr>
            <w:tcW w:w="9740" w:type="dxa"/>
            <w:shd w:val="clear" w:color="auto" w:fill="365F91" w:themeFill="accent1" w:themeFillShade="BF"/>
          </w:tcPr>
          <w:p w:rsidR="009D3B04" w:rsidRPr="008A2D64" w:rsidRDefault="009D3B04" w:rsidP="00CC21F3">
            <w:pPr>
              <w:rPr>
                <w:rFonts w:ascii="Arial" w:hAnsi="Arial" w:cs="Arial"/>
                <w:b/>
                <w:color w:val="0F243E" w:themeColor="text2" w:themeShade="80"/>
              </w:rPr>
            </w:pPr>
            <w:r w:rsidRPr="008A2D64">
              <w:rPr>
                <w:rFonts w:ascii="Arial" w:hAnsi="Arial" w:cs="Arial"/>
                <w:b/>
                <w:color w:val="FFFFFF" w:themeColor="background1"/>
              </w:rPr>
              <w:t>PROBLEMAS A RESOLVER:</w:t>
            </w:r>
          </w:p>
        </w:tc>
      </w:tr>
      <w:tr w:rsidR="009D3B04" w:rsidRPr="008A2D64" w:rsidTr="00CC21F3">
        <w:tc>
          <w:tcPr>
            <w:tcW w:w="9740" w:type="dxa"/>
          </w:tcPr>
          <w:p w:rsidR="001B7672" w:rsidRPr="008A2D64" w:rsidRDefault="00FB1F36" w:rsidP="001B7672">
            <w:pPr>
              <w:jc w:val="both"/>
              <w:rPr>
                <w:rFonts w:ascii="Arial" w:hAnsi="Arial" w:cs="Arial"/>
              </w:rPr>
            </w:pPr>
            <w:r w:rsidRPr="008A2D64">
              <w:rPr>
                <w:rFonts w:ascii="Arial" w:hAnsi="Arial" w:cs="Arial"/>
              </w:rPr>
              <w:t xml:space="preserve">Cada estudiante  selecciona </w:t>
            </w:r>
            <w:r w:rsidR="005C5779" w:rsidRPr="008A2D64">
              <w:rPr>
                <w:rFonts w:ascii="Arial" w:hAnsi="Arial" w:cs="Arial"/>
              </w:rPr>
              <w:t>un tema específico de administración para realizar un proyecto de investigación o desarrolla un plan de negocio. En ambos casos el estudiante debe aplicar los conocimientos adquiridos en la carrera y plantear alternativas novedosas y creativas.</w:t>
            </w:r>
          </w:p>
          <w:p w:rsidR="00FB1F36" w:rsidRPr="008A2D64" w:rsidRDefault="00FB1F36" w:rsidP="007E533F">
            <w:pPr>
              <w:jc w:val="both"/>
              <w:rPr>
                <w:rFonts w:ascii="Arial" w:hAnsi="Arial" w:cs="Arial"/>
                <w:color w:val="C00000"/>
              </w:rPr>
            </w:pPr>
          </w:p>
        </w:tc>
      </w:tr>
    </w:tbl>
    <w:p w:rsidR="00AB6222" w:rsidRPr="008A2D64" w:rsidRDefault="00AB6222" w:rsidP="009D3B04">
      <w:pPr>
        <w:rPr>
          <w:rFonts w:ascii="Arial" w:hAnsi="Arial" w:cs="Arial"/>
          <w:color w:val="0F243E" w:themeColor="text2" w:themeShade="80"/>
        </w:rPr>
      </w:pPr>
    </w:p>
    <w:p w:rsidR="00D063FE" w:rsidRPr="008A2D64" w:rsidRDefault="00D063FE" w:rsidP="009D3B04">
      <w:pPr>
        <w:rPr>
          <w:rFonts w:ascii="Arial" w:hAnsi="Arial" w:cs="Arial"/>
          <w:color w:val="0F243E" w:themeColor="text2" w:themeShade="80"/>
        </w:rPr>
      </w:pPr>
      <w:r w:rsidRPr="008A2D64">
        <w:rPr>
          <w:rFonts w:ascii="Arial" w:hAnsi="Arial" w:cs="Arial"/>
          <w:color w:val="0F243E" w:themeColor="text2" w:themeShade="80"/>
        </w:rPr>
        <w:t>+.</w:t>
      </w:r>
      <w:r w:rsidR="002C2F4C" w:rsidRPr="008A2D64">
        <w:rPr>
          <w:rFonts w:ascii="Arial" w:hAnsi="Arial" w:cs="Arial"/>
          <w:color w:val="0F243E" w:themeColor="text2" w:themeShade="80"/>
        </w:rPr>
        <w:t xml:space="preserve"> </w:t>
      </w:r>
    </w:p>
    <w:tbl>
      <w:tblPr>
        <w:tblStyle w:val="Tablaconcuadrcula"/>
        <w:tblW w:w="0" w:type="auto"/>
        <w:tblLook w:val="04A0" w:firstRow="1" w:lastRow="0" w:firstColumn="1" w:lastColumn="0" w:noHBand="0" w:noVBand="1"/>
      </w:tblPr>
      <w:tblGrid>
        <w:gridCol w:w="9054"/>
      </w:tblGrid>
      <w:tr w:rsidR="009D3B04" w:rsidRPr="008A2D64" w:rsidTr="00CC21F3">
        <w:tc>
          <w:tcPr>
            <w:tcW w:w="9740" w:type="dxa"/>
            <w:shd w:val="clear" w:color="auto" w:fill="365F91" w:themeFill="accent1" w:themeFillShade="BF"/>
          </w:tcPr>
          <w:p w:rsidR="009D3B04" w:rsidRPr="008A2D64" w:rsidRDefault="009D3B04" w:rsidP="00CC21F3">
            <w:pPr>
              <w:rPr>
                <w:rFonts w:ascii="Arial" w:hAnsi="Arial" w:cs="Arial"/>
                <w:b/>
                <w:color w:val="0F243E" w:themeColor="text2" w:themeShade="80"/>
              </w:rPr>
            </w:pPr>
            <w:r w:rsidRPr="008A2D64">
              <w:rPr>
                <w:rFonts w:ascii="Arial" w:hAnsi="Arial" w:cs="Arial"/>
                <w:b/>
                <w:color w:val="FFFFFF" w:themeColor="background1"/>
              </w:rPr>
              <w:t>COMPETENCIAS BÁSICAS / ESPECÍFICAS/ ÉNFASIS:</w:t>
            </w:r>
          </w:p>
        </w:tc>
      </w:tr>
      <w:tr w:rsidR="005C5779" w:rsidRPr="008A2D64" w:rsidTr="00CC21F3">
        <w:tc>
          <w:tcPr>
            <w:tcW w:w="9740" w:type="dxa"/>
          </w:tcPr>
          <w:p w:rsidR="009D3B04" w:rsidRPr="008A2D64" w:rsidRDefault="009D3B04" w:rsidP="001B7672">
            <w:pPr>
              <w:jc w:val="both"/>
              <w:rPr>
                <w:rFonts w:ascii="Arial" w:hAnsi="Arial" w:cs="Arial"/>
              </w:rPr>
            </w:pPr>
          </w:p>
          <w:p w:rsidR="009D3B04" w:rsidRPr="008A2D64" w:rsidRDefault="009D3B04" w:rsidP="001B7672">
            <w:pPr>
              <w:jc w:val="both"/>
              <w:rPr>
                <w:rFonts w:ascii="Arial" w:hAnsi="Arial" w:cs="Arial"/>
                <w:shd w:val="clear" w:color="auto" w:fill="FFFFFF"/>
              </w:rPr>
            </w:pPr>
            <w:r w:rsidRPr="008A2D64">
              <w:rPr>
                <w:rFonts w:ascii="Arial" w:hAnsi="Arial" w:cs="Arial"/>
                <w:b/>
              </w:rPr>
              <w:t xml:space="preserve">Competencias básicas: </w:t>
            </w:r>
            <w:r w:rsidR="005C5779" w:rsidRPr="008A2D64">
              <w:rPr>
                <w:rFonts w:ascii="Arial" w:hAnsi="Arial" w:cs="Arial"/>
                <w:shd w:val="clear" w:color="auto" w:fill="FFFFFF"/>
              </w:rPr>
              <w:t>Comprender, relacionar y aplicar los postulados centrales de la  administración p</w:t>
            </w:r>
            <w:r w:rsidR="00745A8F" w:rsidRPr="008A2D64">
              <w:rPr>
                <w:rFonts w:ascii="Arial" w:hAnsi="Arial" w:cs="Arial"/>
                <w:shd w:val="clear" w:color="auto" w:fill="FFFFFF"/>
              </w:rPr>
              <w:t>ara cada proyecto de tesis de grado.</w:t>
            </w:r>
          </w:p>
          <w:p w:rsidR="00745A8F" w:rsidRPr="008A2D64" w:rsidRDefault="00745A8F" w:rsidP="001B7672">
            <w:pPr>
              <w:jc w:val="both"/>
              <w:rPr>
                <w:rFonts w:ascii="Arial" w:hAnsi="Arial" w:cs="Arial"/>
                <w:shd w:val="clear" w:color="auto" w:fill="FFFFFF"/>
              </w:rPr>
            </w:pPr>
          </w:p>
          <w:p w:rsidR="00745A8F" w:rsidRPr="008A2D64" w:rsidRDefault="009D3B04" w:rsidP="001B7672">
            <w:pPr>
              <w:jc w:val="both"/>
              <w:rPr>
                <w:rFonts w:ascii="Arial" w:hAnsi="Arial" w:cs="Arial"/>
                <w:b/>
                <w:shd w:val="clear" w:color="auto" w:fill="FFFFFF"/>
              </w:rPr>
            </w:pPr>
            <w:r w:rsidRPr="008A2D64">
              <w:rPr>
                <w:rFonts w:ascii="Arial" w:hAnsi="Arial" w:cs="Arial"/>
                <w:b/>
                <w:shd w:val="clear" w:color="auto" w:fill="FFFFFF"/>
              </w:rPr>
              <w:t xml:space="preserve">Competencias específicas: </w:t>
            </w:r>
          </w:p>
          <w:p w:rsidR="00745A8F" w:rsidRPr="008A2D64" w:rsidRDefault="00745A8F" w:rsidP="001B7672">
            <w:pPr>
              <w:jc w:val="both"/>
              <w:rPr>
                <w:rFonts w:ascii="Arial" w:hAnsi="Arial" w:cs="Arial"/>
                <w:b/>
                <w:shd w:val="clear" w:color="auto" w:fill="FFFFFF"/>
              </w:rPr>
            </w:pPr>
          </w:p>
          <w:p w:rsidR="00745A8F" w:rsidRPr="008A2D64" w:rsidRDefault="00745A8F" w:rsidP="00CF545B">
            <w:pPr>
              <w:pStyle w:val="Prrafodelista"/>
              <w:numPr>
                <w:ilvl w:val="0"/>
                <w:numId w:val="4"/>
              </w:numPr>
              <w:jc w:val="both"/>
              <w:rPr>
                <w:rFonts w:ascii="Arial" w:hAnsi="Arial" w:cs="Arial"/>
                <w:sz w:val="24"/>
                <w:szCs w:val="24"/>
                <w:shd w:val="clear" w:color="auto" w:fill="FFFFFF"/>
              </w:rPr>
            </w:pPr>
            <w:r w:rsidRPr="008A2D64">
              <w:rPr>
                <w:rFonts w:ascii="Arial" w:hAnsi="Arial" w:cs="Arial"/>
                <w:sz w:val="24"/>
                <w:szCs w:val="24"/>
                <w:shd w:val="clear" w:color="auto" w:fill="FFFFFF"/>
              </w:rPr>
              <w:t>Desarrollar habilidades comunicativas adecuadas para la actividad profesional</w:t>
            </w:r>
          </w:p>
          <w:p w:rsidR="00745A8F" w:rsidRPr="008A2D64" w:rsidRDefault="00745A8F" w:rsidP="00745A8F">
            <w:pPr>
              <w:pStyle w:val="Prrafodelista"/>
              <w:jc w:val="both"/>
              <w:rPr>
                <w:rFonts w:ascii="Arial" w:hAnsi="Arial" w:cs="Arial"/>
                <w:sz w:val="24"/>
                <w:szCs w:val="24"/>
                <w:shd w:val="clear" w:color="auto" w:fill="FFFFFF"/>
              </w:rPr>
            </w:pPr>
          </w:p>
          <w:p w:rsidR="00745A8F" w:rsidRPr="008A2D64" w:rsidRDefault="00745A8F" w:rsidP="00CF545B">
            <w:pPr>
              <w:pStyle w:val="Prrafodelista"/>
              <w:numPr>
                <w:ilvl w:val="0"/>
                <w:numId w:val="4"/>
              </w:numPr>
              <w:jc w:val="both"/>
              <w:rPr>
                <w:rFonts w:ascii="Arial" w:hAnsi="Arial" w:cs="Arial"/>
                <w:sz w:val="24"/>
                <w:szCs w:val="24"/>
                <w:shd w:val="clear" w:color="auto" w:fill="FFFFFF"/>
              </w:rPr>
            </w:pPr>
            <w:r w:rsidRPr="008A2D64">
              <w:rPr>
                <w:rFonts w:ascii="Arial" w:hAnsi="Arial" w:cs="Arial"/>
                <w:sz w:val="24"/>
                <w:szCs w:val="24"/>
                <w:shd w:val="clear" w:color="auto" w:fill="FFFFFF"/>
              </w:rPr>
              <w:t>Reconocer el adecuado y pertinente uso de las bases teóricas vistas durante la carrera para la elaboración de proyectos y ejecución de actividades concernientes a la administración.</w:t>
            </w:r>
          </w:p>
          <w:p w:rsidR="00745A8F" w:rsidRPr="008A2D64" w:rsidRDefault="00745A8F" w:rsidP="00745A8F">
            <w:pPr>
              <w:pStyle w:val="Prrafodelista"/>
              <w:rPr>
                <w:rFonts w:ascii="Arial" w:hAnsi="Arial" w:cs="Arial"/>
                <w:sz w:val="24"/>
                <w:szCs w:val="24"/>
                <w:shd w:val="clear" w:color="auto" w:fill="FFFFFF"/>
              </w:rPr>
            </w:pPr>
          </w:p>
          <w:p w:rsidR="00745A8F" w:rsidRPr="008A2D64" w:rsidRDefault="00745A8F" w:rsidP="00CF545B">
            <w:pPr>
              <w:pStyle w:val="Prrafodelista"/>
              <w:numPr>
                <w:ilvl w:val="0"/>
                <w:numId w:val="4"/>
              </w:numPr>
              <w:jc w:val="both"/>
              <w:rPr>
                <w:rFonts w:ascii="Arial" w:hAnsi="Arial" w:cs="Arial"/>
                <w:sz w:val="24"/>
                <w:szCs w:val="24"/>
                <w:shd w:val="clear" w:color="auto" w:fill="FFFFFF"/>
              </w:rPr>
            </w:pPr>
            <w:r w:rsidRPr="008A2D64">
              <w:rPr>
                <w:rFonts w:ascii="Arial" w:hAnsi="Arial" w:cs="Arial"/>
                <w:sz w:val="24"/>
                <w:szCs w:val="24"/>
                <w:shd w:val="clear" w:color="auto" w:fill="FFFFFF"/>
              </w:rPr>
              <w:t>Definir un tema propio de la carrera para su profundización.</w:t>
            </w:r>
          </w:p>
          <w:p w:rsidR="00745A8F" w:rsidRPr="008A2D64" w:rsidRDefault="00745A8F" w:rsidP="00745A8F">
            <w:pPr>
              <w:pStyle w:val="Prrafodelista"/>
              <w:rPr>
                <w:rFonts w:ascii="Arial" w:hAnsi="Arial" w:cs="Arial"/>
                <w:sz w:val="24"/>
                <w:szCs w:val="24"/>
                <w:shd w:val="clear" w:color="auto" w:fill="FFFFFF"/>
              </w:rPr>
            </w:pPr>
          </w:p>
          <w:p w:rsidR="00745A8F" w:rsidRPr="008A2D64" w:rsidRDefault="00745A8F" w:rsidP="00CF545B">
            <w:pPr>
              <w:pStyle w:val="Prrafodelista"/>
              <w:numPr>
                <w:ilvl w:val="0"/>
                <w:numId w:val="4"/>
              </w:numPr>
              <w:jc w:val="both"/>
              <w:rPr>
                <w:rFonts w:ascii="Arial" w:hAnsi="Arial" w:cs="Arial"/>
                <w:sz w:val="24"/>
                <w:szCs w:val="24"/>
                <w:shd w:val="clear" w:color="auto" w:fill="FFFFFF"/>
              </w:rPr>
            </w:pPr>
            <w:r w:rsidRPr="008A2D64">
              <w:rPr>
                <w:rFonts w:ascii="Arial" w:hAnsi="Arial" w:cs="Arial"/>
                <w:sz w:val="24"/>
                <w:szCs w:val="24"/>
                <w:shd w:val="clear" w:color="auto" w:fill="FFFFFF"/>
              </w:rPr>
              <w:t xml:space="preserve">Compilar los elementos esenciales que deben ser tenido en cuenta </w:t>
            </w:r>
            <w:r w:rsidR="008A2D64" w:rsidRPr="008A2D64">
              <w:rPr>
                <w:rFonts w:ascii="Arial" w:hAnsi="Arial" w:cs="Arial"/>
                <w:sz w:val="24"/>
                <w:szCs w:val="24"/>
                <w:shd w:val="clear" w:color="auto" w:fill="FFFFFF"/>
              </w:rPr>
              <w:t>para la actividad profesional.</w:t>
            </w:r>
          </w:p>
          <w:p w:rsidR="00745A8F" w:rsidRPr="008A2D64" w:rsidRDefault="00745A8F" w:rsidP="001B7672">
            <w:pPr>
              <w:jc w:val="both"/>
              <w:rPr>
                <w:rFonts w:ascii="Arial" w:hAnsi="Arial" w:cs="Arial"/>
                <w:shd w:val="clear" w:color="auto" w:fill="FFFFFF"/>
              </w:rPr>
            </w:pPr>
          </w:p>
          <w:p w:rsidR="00745A8F" w:rsidRPr="008A2D64" w:rsidRDefault="00745A8F" w:rsidP="001B7672">
            <w:pPr>
              <w:jc w:val="both"/>
              <w:rPr>
                <w:rFonts w:ascii="Arial" w:hAnsi="Arial" w:cs="Arial"/>
                <w:b/>
                <w:shd w:val="clear" w:color="auto" w:fill="FFFFFF"/>
              </w:rPr>
            </w:pPr>
          </w:p>
          <w:p w:rsidR="004E5C30" w:rsidRPr="008A2D64" w:rsidRDefault="009D3B04" w:rsidP="008A2D64">
            <w:pPr>
              <w:jc w:val="both"/>
              <w:rPr>
                <w:rFonts w:ascii="Arial" w:hAnsi="Arial" w:cs="Arial"/>
                <w:b/>
              </w:rPr>
            </w:pPr>
            <w:r w:rsidRPr="008A2D64">
              <w:rPr>
                <w:rFonts w:ascii="Arial" w:hAnsi="Arial" w:cs="Arial"/>
                <w:b/>
              </w:rPr>
              <w:t xml:space="preserve">Competencias de énfasis: </w:t>
            </w:r>
          </w:p>
          <w:p w:rsidR="004E5C30" w:rsidRPr="008A2D64" w:rsidRDefault="004E5C30" w:rsidP="001B7672">
            <w:pPr>
              <w:jc w:val="both"/>
              <w:rPr>
                <w:rFonts w:ascii="Arial" w:hAnsi="Arial" w:cs="Arial"/>
              </w:rPr>
            </w:pPr>
          </w:p>
          <w:p w:rsidR="004E5C30" w:rsidRPr="008A2D64" w:rsidRDefault="004E5C30" w:rsidP="001B7672">
            <w:pPr>
              <w:jc w:val="both"/>
              <w:rPr>
                <w:rFonts w:ascii="Arial" w:hAnsi="Arial" w:cs="Arial"/>
                <w:b/>
              </w:rPr>
            </w:pPr>
            <w:r w:rsidRPr="008A2D64">
              <w:rPr>
                <w:rFonts w:ascii="Arial" w:hAnsi="Arial" w:cs="Arial"/>
                <w:b/>
              </w:rPr>
              <w:t>Competencias generales laborales:</w:t>
            </w:r>
          </w:p>
          <w:p w:rsidR="008A2D64" w:rsidRPr="008A2D64" w:rsidRDefault="008A2D64" w:rsidP="001B7672">
            <w:pPr>
              <w:jc w:val="both"/>
              <w:rPr>
                <w:rFonts w:ascii="Arial" w:hAnsi="Arial" w:cs="Arial"/>
                <w:b/>
              </w:rPr>
            </w:pPr>
          </w:p>
          <w:p w:rsidR="004E5C30" w:rsidRPr="008A2D64" w:rsidRDefault="004E5C30" w:rsidP="00CF545B">
            <w:pPr>
              <w:pStyle w:val="Prrafodelista"/>
              <w:numPr>
                <w:ilvl w:val="0"/>
                <w:numId w:val="2"/>
              </w:numPr>
              <w:spacing w:after="0" w:line="240" w:lineRule="auto"/>
              <w:jc w:val="both"/>
              <w:rPr>
                <w:rFonts w:ascii="Arial" w:hAnsi="Arial" w:cs="Arial"/>
                <w:sz w:val="24"/>
                <w:szCs w:val="24"/>
              </w:rPr>
            </w:pPr>
            <w:r w:rsidRPr="008A2D64">
              <w:rPr>
                <w:rFonts w:ascii="Arial" w:hAnsi="Arial" w:cs="Arial"/>
                <w:b/>
                <w:i/>
                <w:sz w:val="24"/>
                <w:szCs w:val="24"/>
              </w:rPr>
              <w:lastRenderedPageBreak/>
              <w:t>Intelectuales</w:t>
            </w:r>
            <w:r w:rsidRPr="008A2D64">
              <w:rPr>
                <w:rFonts w:ascii="Arial" w:hAnsi="Arial" w:cs="Arial"/>
                <w:b/>
                <w:sz w:val="24"/>
                <w:szCs w:val="24"/>
              </w:rPr>
              <w:t>:</w:t>
            </w:r>
            <w:r w:rsidRPr="008A2D64">
              <w:rPr>
                <w:rFonts w:ascii="Arial" w:hAnsi="Arial" w:cs="Arial"/>
                <w:sz w:val="24"/>
                <w:szCs w:val="24"/>
              </w:rPr>
              <w:t xml:space="preserve"> Toma de decisiones, creatividad, solución de problemas, memoria, atención, concentración.</w:t>
            </w:r>
          </w:p>
          <w:p w:rsidR="004E5C30" w:rsidRPr="008A2D64" w:rsidRDefault="004E5C30" w:rsidP="00CF545B">
            <w:pPr>
              <w:pStyle w:val="Prrafodelista"/>
              <w:numPr>
                <w:ilvl w:val="0"/>
                <w:numId w:val="2"/>
              </w:numPr>
              <w:spacing w:after="0" w:line="240" w:lineRule="auto"/>
              <w:jc w:val="both"/>
              <w:rPr>
                <w:rFonts w:ascii="Arial" w:hAnsi="Arial" w:cs="Arial"/>
                <w:sz w:val="24"/>
                <w:szCs w:val="24"/>
              </w:rPr>
            </w:pPr>
            <w:r w:rsidRPr="008A2D64">
              <w:rPr>
                <w:rFonts w:ascii="Arial" w:hAnsi="Arial" w:cs="Arial"/>
                <w:b/>
                <w:i/>
                <w:sz w:val="24"/>
                <w:szCs w:val="24"/>
              </w:rPr>
              <w:t>Personales</w:t>
            </w:r>
            <w:r w:rsidRPr="008A2D64">
              <w:rPr>
                <w:rFonts w:ascii="Arial" w:hAnsi="Arial" w:cs="Arial"/>
                <w:sz w:val="24"/>
                <w:szCs w:val="24"/>
              </w:rPr>
              <w:t>: Orientación ética, dominio personal, inteligencia emocional, adaptación al cambio.</w:t>
            </w:r>
          </w:p>
          <w:p w:rsidR="004E5C30" w:rsidRPr="008A2D64" w:rsidRDefault="004E5C30" w:rsidP="00CF545B">
            <w:pPr>
              <w:pStyle w:val="Prrafodelista"/>
              <w:numPr>
                <w:ilvl w:val="0"/>
                <w:numId w:val="2"/>
              </w:numPr>
              <w:spacing w:after="0" w:line="240" w:lineRule="auto"/>
              <w:jc w:val="both"/>
              <w:rPr>
                <w:rFonts w:ascii="Arial" w:hAnsi="Arial" w:cs="Arial"/>
                <w:sz w:val="24"/>
                <w:szCs w:val="24"/>
              </w:rPr>
            </w:pPr>
            <w:r w:rsidRPr="008A2D64">
              <w:rPr>
                <w:rFonts w:ascii="Arial" w:hAnsi="Arial" w:cs="Arial"/>
                <w:b/>
                <w:i/>
                <w:sz w:val="24"/>
                <w:szCs w:val="24"/>
              </w:rPr>
              <w:t>Interpersonales</w:t>
            </w:r>
            <w:r w:rsidRPr="008A2D64">
              <w:rPr>
                <w:rFonts w:ascii="Arial" w:hAnsi="Arial" w:cs="Arial"/>
                <w:sz w:val="24"/>
                <w:szCs w:val="24"/>
              </w:rPr>
              <w:t>: Comunicación, trabajo en equipo, liderazgo, manejo de conflictos.</w:t>
            </w:r>
          </w:p>
          <w:p w:rsidR="004E5C30" w:rsidRPr="008A2D64" w:rsidRDefault="004E5C30" w:rsidP="00CF545B">
            <w:pPr>
              <w:pStyle w:val="Prrafodelista"/>
              <w:numPr>
                <w:ilvl w:val="0"/>
                <w:numId w:val="2"/>
              </w:numPr>
              <w:spacing w:after="0" w:line="240" w:lineRule="auto"/>
              <w:jc w:val="both"/>
              <w:rPr>
                <w:rFonts w:ascii="Arial" w:hAnsi="Arial" w:cs="Arial"/>
                <w:sz w:val="24"/>
                <w:szCs w:val="24"/>
              </w:rPr>
            </w:pPr>
            <w:r w:rsidRPr="008A2D64">
              <w:rPr>
                <w:rFonts w:ascii="Arial" w:hAnsi="Arial" w:cs="Arial"/>
                <w:b/>
                <w:i/>
                <w:sz w:val="24"/>
                <w:szCs w:val="24"/>
              </w:rPr>
              <w:t>Organizacionales</w:t>
            </w:r>
            <w:r w:rsidRPr="008A2D64">
              <w:rPr>
                <w:rFonts w:ascii="Arial" w:hAnsi="Arial" w:cs="Arial"/>
                <w:sz w:val="24"/>
                <w:szCs w:val="24"/>
              </w:rPr>
              <w:t>: Orientación al servicio, gestión y manejo de recursos, responsabilidad ambiental.</w:t>
            </w:r>
          </w:p>
          <w:p w:rsidR="004E5C30" w:rsidRPr="008A2D64" w:rsidRDefault="004E5C30" w:rsidP="00CF545B">
            <w:pPr>
              <w:pStyle w:val="Prrafodelista"/>
              <w:numPr>
                <w:ilvl w:val="0"/>
                <w:numId w:val="2"/>
              </w:numPr>
              <w:spacing w:after="0" w:line="240" w:lineRule="auto"/>
              <w:jc w:val="both"/>
              <w:rPr>
                <w:rFonts w:ascii="Arial" w:hAnsi="Arial" w:cs="Arial"/>
                <w:sz w:val="24"/>
                <w:szCs w:val="24"/>
              </w:rPr>
            </w:pPr>
            <w:r w:rsidRPr="008A2D64">
              <w:rPr>
                <w:rFonts w:ascii="Arial" w:hAnsi="Arial" w:cs="Arial"/>
                <w:b/>
                <w:i/>
                <w:sz w:val="24"/>
                <w:szCs w:val="24"/>
              </w:rPr>
              <w:t>Tecnológicas</w:t>
            </w:r>
            <w:r w:rsidRPr="008A2D64">
              <w:rPr>
                <w:rFonts w:ascii="Arial" w:hAnsi="Arial" w:cs="Arial"/>
                <w:sz w:val="24"/>
                <w:szCs w:val="24"/>
              </w:rPr>
              <w:t>: Identificar, transformar, innovar procedimientos, crear, adaptar, apropiar, elaborar modelos tecnológicos.</w:t>
            </w:r>
          </w:p>
          <w:p w:rsidR="004E5C30" w:rsidRPr="008A2D64" w:rsidRDefault="004E5C30" w:rsidP="00CF545B">
            <w:pPr>
              <w:pStyle w:val="Prrafodelista"/>
              <w:numPr>
                <w:ilvl w:val="0"/>
                <w:numId w:val="2"/>
              </w:numPr>
              <w:spacing w:after="0" w:line="240" w:lineRule="auto"/>
              <w:jc w:val="both"/>
              <w:rPr>
                <w:rFonts w:ascii="Arial" w:hAnsi="Arial" w:cs="Arial"/>
                <w:sz w:val="24"/>
                <w:szCs w:val="24"/>
              </w:rPr>
            </w:pPr>
            <w:r w:rsidRPr="008A2D64">
              <w:rPr>
                <w:rFonts w:ascii="Arial" w:hAnsi="Arial" w:cs="Arial"/>
                <w:b/>
                <w:i/>
                <w:sz w:val="24"/>
                <w:szCs w:val="24"/>
              </w:rPr>
              <w:t>Empresariales y para el emprendimiento</w:t>
            </w:r>
            <w:r w:rsidRPr="008A2D64">
              <w:rPr>
                <w:rFonts w:ascii="Arial" w:hAnsi="Arial" w:cs="Arial"/>
                <w:sz w:val="24"/>
                <w:szCs w:val="24"/>
              </w:rPr>
              <w:t>: Identificación de oportunidades, elaboración de planes para crear empresas o unidades de negocio, consecución de recursos.</w:t>
            </w:r>
          </w:p>
          <w:p w:rsidR="004E5C30" w:rsidRPr="008A2D64" w:rsidRDefault="004E5C30" w:rsidP="001B7672">
            <w:pPr>
              <w:jc w:val="both"/>
              <w:rPr>
                <w:rFonts w:ascii="Arial" w:hAnsi="Arial" w:cs="Arial"/>
              </w:rPr>
            </w:pPr>
          </w:p>
          <w:p w:rsidR="009D3B04" w:rsidRPr="008A2D64" w:rsidRDefault="009D3B04" w:rsidP="001B7672">
            <w:pPr>
              <w:jc w:val="both"/>
              <w:rPr>
                <w:rFonts w:ascii="Arial" w:hAnsi="Arial" w:cs="Arial"/>
              </w:rPr>
            </w:pPr>
          </w:p>
        </w:tc>
      </w:tr>
    </w:tbl>
    <w:p w:rsidR="009D3B04" w:rsidRPr="008A2D64" w:rsidRDefault="009D3B04" w:rsidP="009D3B04">
      <w:pPr>
        <w:rPr>
          <w:rFonts w:ascii="Arial" w:hAnsi="Arial" w:cs="Arial"/>
        </w:rPr>
      </w:pPr>
    </w:p>
    <w:p w:rsidR="00082EE3" w:rsidRPr="008A2D64" w:rsidRDefault="00082EE3" w:rsidP="009D3B04">
      <w:pPr>
        <w:rPr>
          <w:rFonts w:ascii="Arial" w:hAnsi="Arial" w:cs="Arial"/>
        </w:rPr>
      </w:pPr>
    </w:p>
    <w:tbl>
      <w:tblPr>
        <w:tblStyle w:val="Tablaconcuadrcula"/>
        <w:tblW w:w="0" w:type="auto"/>
        <w:tblLook w:val="04A0" w:firstRow="1" w:lastRow="0" w:firstColumn="1" w:lastColumn="0" w:noHBand="0" w:noVBand="1"/>
      </w:tblPr>
      <w:tblGrid>
        <w:gridCol w:w="9054"/>
      </w:tblGrid>
      <w:tr w:rsidR="005C5779" w:rsidRPr="008A2D64" w:rsidTr="00CC21F3">
        <w:tc>
          <w:tcPr>
            <w:tcW w:w="9740" w:type="dxa"/>
            <w:shd w:val="clear" w:color="auto" w:fill="365F91" w:themeFill="accent1" w:themeFillShade="BF"/>
          </w:tcPr>
          <w:p w:rsidR="009D3B04" w:rsidRPr="008A2D64" w:rsidRDefault="009D3B04" w:rsidP="00CC21F3">
            <w:pPr>
              <w:rPr>
                <w:rFonts w:ascii="Arial" w:hAnsi="Arial" w:cs="Arial"/>
                <w:b/>
              </w:rPr>
            </w:pPr>
            <w:r w:rsidRPr="008A2D64">
              <w:rPr>
                <w:rFonts w:ascii="Arial" w:hAnsi="Arial" w:cs="Arial"/>
                <w:b/>
              </w:rPr>
              <w:t>DISCIPLINAS QUE SE INTEGRAN:</w:t>
            </w:r>
            <w:r w:rsidR="00A95DF1" w:rsidRPr="008A2D64">
              <w:rPr>
                <w:rFonts w:ascii="Arial" w:hAnsi="Arial" w:cs="Arial"/>
                <w:b/>
              </w:rPr>
              <w:t xml:space="preserve"> </w:t>
            </w:r>
          </w:p>
        </w:tc>
      </w:tr>
      <w:tr w:rsidR="005C5779" w:rsidRPr="008A2D64" w:rsidTr="00CC21F3">
        <w:tc>
          <w:tcPr>
            <w:tcW w:w="9740" w:type="dxa"/>
          </w:tcPr>
          <w:p w:rsidR="008A2D64" w:rsidRPr="008A2D64" w:rsidRDefault="008A2D64" w:rsidP="008A2D64">
            <w:pPr>
              <w:pStyle w:val="Prrafodelista"/>
              <w:rPr>
                <w:rFonts w:ascii="Arial" w:hAnsi="Arial" w:cs="Arial"/>
                <w:sz w:val="24"/>
                <w:szCs w:val="24"/>
              </w:rPr>
            </w:pPr>
          </w:p>
          <w:p w:rsidR="00580528" w:rsidRPr="008A2D64" w:rsidRDefault="008A2D64" w:rsidP="00CF545B">
            <w:pPr>
              <w:pStyle w:val="Prrafodelista"/>
              <w:numPr>
                <w:ilvl w:val="0"/>
                <w:numId w:val="1"/>
              </w:numPr>
              <w:jc w:val="both"/>
              <w:rPr>
                <w:rFonts w:ascii="Arial" w:hAnsi="Arial" w:cs="Arial"/>
                <w:sz w:val="24"/>
                <w:szCs w:val="24"/>
              </w:rPr>
            </w:pPr>
            <w:r w:rsidRPr="008A2D64">
              <w:rPr>
                <w:rFonts w:ascii="Arial" w:hAnsi="Arial" w:cs="Arial"/>
                <w:sz w:val="24"/>
                <w:szCs w:val="24"/>
              </w:rPr>
              <w:t>Administración Estratégica, Protocolo y comportamiento social, Principios de Economía, Negocios internacionales</w:t>
            </w:r>
            <w:r>
              <w:rPr>
                <w:rFonts w:ascii="Arial" w:hAnsi="Arial" w:cs="Arial"/>
                <w:sz w:val="24"/>
                <w:szCs w:val="24"/>
              </w:rPr>
              <w:t xml:space="preserve">, Fundamentos de investigación </w:t>
            </w:r>
            <w:r w:rsidRPr="008A2D64">
              <w:rPr>
                <w:rFonts w:ascii="Arial" w:hAnsi="Arial" w:cs="Arial"/>
                <w:sz w:val="24"/>
                <w:szCs w:val="24"/>
              </w:rPr>
              <w:t xml:space="preserve"> y  Ética profesional</w:t>
            </w:r>
            <w:r>
              <w:rPr>
                <w:rFonts w:ascii="Arial" w:hAnsi="Arial" w:cs="Arial"/>
                <w:sz w:val="24"/>
                <w:szCs w:val="24"/>
              </w:rPr>
              <w:t>.</w:t>
            </w:r>
          </w:p>
          <w:p w:rsidR="008A2D64" w:rsidRPr="008A2D64" w:rsidRDefault="008A2D64" w:rsidP="008A2D64">
            <w:pPr>
              <w:pStyle w:val="Prrafodelista"/>
              <w:jc w:val="both"/>
              <w:rPr>
                <w:rFonts w:ascii="Arial" w:hAnsi="Arial" w:cs="Arial"/>
                <w:sz w:val="24"/>
                <w:szCs w:val="24"/>
              </w:rPr>
            </w:pPr>
          </w:p>
          <w:p w:rsidR="009D3B04" w:rsidRPr="008A2D64" w:rsidRDefault="0076614C" w:rsidP="00CF545B">
            <w:pPr>
              <w:pStyle w:val="Prrafodelista"/>
              <w:numPr>
                <w:ilvl w:val="0"/>
                <w:numId w:val="1"/>
              </w:numPr>
              <w:jc w:val="both"/>
              <w:rPr>
                <w:rFonts w:ascii="Arial" w:hAnsi="Arial" w:cs="Arial"/>
                <w:sz w:val="24"/>
                <w:szCs w:val="24"/>
              </w:rPr>
            </w:pPr>
            <w:r>
              <w:rPr>
                <w:rFonts w:ascii="Arial" w:hAnsi="Arial" w:cs="Arial"/>
                <w:sz w:val="24"/>
                <w:szCs w:val="24"/>
              </w:rPr>
              <w:t>Estas</w:t>
            </w:r>
            <w:r w:rsidR="008A2D64">
              <w:rPr>
                <w:rFonts w:ascii="Arial" w:hAnsi="Arial" w:cs="Arial"/>
                <w:sz w:val="24"/>
                <w:szCs w:val="24"/>
              </w:rPr>
              <w:t xml:space="preserve"> disciplinas se correlacionan en tanto que proveen al estudiante de las herramientas tanto teóricas </w:t>
            </w:r>
            <w:r w:rsidR="003C589F" w:rsidRPr="008A2D64">
              <w:rPr>
                <w:rFonts w:ascii="Arial" w:hAnsi="Arial" w:cs="Arial"/>
                <w:sz w:val="24"/>
                <w:szCs w:val="24"/>
              </w:rPr>
              <w:t xml:space="preserve"> </w:t>
            </w:r>
            <w:r w:rsidR="008A2D64">
              <w:rPr>
                <w:rFonts w:ascii="Arial" w:hAnsi="Arial" w:cs="Arial"/>
                <w:sz w:val="24"/>
                <w:szCs w:val="24"/>
              </w:rPr>
              <w:t xml:space="preserve">como prácticas para el desempeño de la actividad profesional como administradores de empresas. </w:t>
            </w:r>
          </w:p>
        </w:tc>
      </w:tr>
    </w:tbl>
    <w:p w:rsidR="009D3B04" w:rsidRPr="008A2D64" w:rsidRDefault="009D3B04" w:rsidP="009D3B04">
      <w:pPr>
        <w:rPr>
          <w:rFonts w:ascii="Arial" w:hAnsi="Arial" w:cs="Arial"/>
        </w:rPr>
      </w:pPr>
    </w:p>
    <w:p w:rsidR="00583131" w:rsidRPr="008A2D64" w:rsidRDefault="00583131" w:rsidP="009D3B04">
      <w:pPr>
        <w:rPr>
          <w:rFonts w:ascii="Arial" w:hAnsi="Arial" w:cs="Arial"/>
        </w:rPr>
      </w:pPr>
    </w:p>
    <w:p w:rsidR="00583131" w:rsidRPr="008A2D64" w:rsidRDefault="00583131" w:rsidP="009D3B04">
      <w:pPr>
        <w:rPr>
          <w:rFonts w:ascii="Arial" w:hAnsi="Arial" w:cs="Arial"/>
        </w:rPr>
      </w:pPr>
    </w:p>
    <w:tbl>
      <w:tblPr>
        <w:tblStyle w:val="Tablaconcuadrcula"/>
        <w:tblW w:w="0" w:type="auto"/>
        <w:tblLook w:val="04A0" w:firstRow="1" w:lastRow="0" w:firstColumn="1" w:lastColumn="0" w:noHBand="0" w:noVBand="1"/>
      </w:tblPr>
      <w:tblGrid>
        <w:gridCol w:w="9054"/>
      </w:tblGrid>
      <w:tr w:rsidR="005C5779" w:rsidRPr="008A2D64" w:rsidTr="00D75C10">
        <w:tc>
          <w:tcPr>
            <w:tcW w:w="9740" w:type="dxa"/>
            <w:shd w:val="clear" w:color="auto" w:fill="365F91" w:themeFill="accent1" w:themeFillShade="BF"/>
          </w:tcPr>
          <w:p w:rsidR="00082EE3" w:rsidRPr="008A2D64" w:rsidRDefault="00082EE3" w:rsidP="00D75C10">
            <w:pPr>
              <w:rPr>
                <w:rFonts w:ascii="Arial" w:hAnsi="Arial" w:cs="Arial"/>
                <w:b/>
              </w:rPr>
            </w:pPr>
            <w:r w:rsidRPr="008A2D64">
              <w:rPr>
                <w:rFonts w:ascii="Arial" w:hAnsi="Arial" w:cs="Arial"/>
                <w:b/>
              </w:rPr>
              <w:t xml:space="preserve">ARTICULACIÓN DE LA ASIGNATURA CON LAS FUNCIONES SUSTANTIVAS </w:t>
            </w:r>
          </w:p>
        </w:tc>
      </w:tr>
      <w:tr w:rsidR="005C5779" w:rsidRPr="008A2D64" w:rsidTr="00D75C10">
        <w:tc>
          <w:tcPr>
            <w:tcW w:w="9740" w:type="dxa"/>
          </w:tcPr>
          <w:p w:rsidR="00082EE3" w:rsidRPr="008A2D64" w:rsidRDefault="00583131" w:rsidP="00D75C10">
            <w:pPr>
              <w:rPr>
                <w:rFonts w:ascii="Arial" w:hAnsi="Arial" w:cs="Arial"/>
                <w:b/>
              </w:rPr>
            </w:pPr>
            <w:r w:rsidRPr="008A2D64">
              <w:rPr>
                <w:rFonts w:ascii="Arial" w:hAnsi="Arial" w:cs="Arial"/>
                <w:b/>
              </w:rPr>
              <w:t>Investigación:</w:t>
            </w:r>
            <w:r w:rsidR="00082EE3" w:rsidRPr="008A2D64">
              <w:rPr>
                <w:rFonts w:ascii="Arial" w:hAnsi="Arial" w:cs="Arial"/>
                <w:b/>
              </w:rPr>
              <w:t xml:space="preserve"> </w:t>
            </w:r>
          </w:p>
          <w:p w:rsidR="00EE66E2" w:rsidRPr="008A2D64" w:rsidRDefault="008A2D64" w:rsidP="00EE66E2">
            <w:pPr>
              <w:rPr>
                <w:rFonts w:ascii="Arial" w:hAnsi="Arial" w:cs="Arial"/>
              </w:rPr>
            </w:pPr>
            <w:r>
              <w:rPr>
                <w:rFonts w:ascii="Arial" w:hAnsi="Arial" w:cs="Arial"/>
              </w:rPr>
              <w:t xml:space="preserve">En esta asignatura el estudiante trabaja su tesis de grado, bien sea un proyecto de investigación o un plan de negocio. </w:t>
            </w:r>
          </w:p>
          <w:p w:rsidR="00082EE3" w:rsidRPr="008A2D64" w:rsidRDefault="00082EE3" w:rsidP="00D75C10">
            <w:pPr>
              <w:rPr>
                <w:rFonts w:ascii="Arial" w:hAnsi="Arial" w:cs="Arial"/>
              </w:rPr>
            </w:pPr>
          </w:p>
          <w:p w:rsidR="00583131" w:rsidRPr="008A2D64" w:rsidRDefault="00583131" w:rsidP="00D75C10">
            <w:pPr>
              <w:rPr>
                <w:rFonts w:ascii="Arial" w:hAnsi="Arial" w:cs="Arial"/>
              </w:rPr>
            </w:pPr>
          </w:p>
        </w:tc>
      </w:tr>
      <w:tr w:rsidR="005C5779" w:rsidRPr="008A2D64" w:rsidTr="00D75C10">
        <w:tc>
          <w:tcPr>
            <w:tcW w:w="9740" w:type="dxa"/>
          </w:tcPr>
          <w:p w:rsidR="00583131" w:rsidRPr="0076614C" w:rsidRDefault="00583131" w:rsidP="001B7672">
            <w:pPr>
              <w:jc w:val="both"/>
              <w:rPr>
                <w:rFonts w:ascii="Arial" w:hAnsi="Arial" w:cs="Arial"/>
              </w:rPr>
            </w:pPr>
            <w:r w:rsidRPr="008A2D64">
              <w:rPr>
                <w:rFonts w:ascii="Arial" w:hAnsi="Arial" w:cs="Arial"/>
                <w:b/>
              </w:rPr>
              <w:t xml:space="preserve">Proyección Social: </w:t>
            </w:r>
            <w:r w:rsidR="0076614C">
              <w:rPr>
                <w:rFonts w:ascii="Arial" w:hAnsi="Arial" w:cs="Arial"/>
              </w:rPr>
              <w:t>El estudiante formula su tesis de grado con dos propósitos fundamentales, uno es aportar a la generación de desarrollo en la región y dos de resolver un problema concreto generando alternativas de crecimiento y sostenibilidad, dada la naturaleza del campo de estudio que se desarrolla.</w:t>
            </w:r>
          </w:p>
          <w:p w:rsidR="0051204E" w:rsidRPr="008A2D64" w:rsidRDefault="0051204E" w:rsidP="001B7672">
            <w:pPr>
              <w:jc w:val="both"/>
              <w:rPr>
                <w:rFonts w:ascii="Arial" w:hAnsi="Arial" w:cs="Arial"/>
              </w:rPr>
            </w:pPr>
          </w:p>
          <w:p w:rsidR="00583131" w:rsidRPr="008A2D64" w:rsidRDefault="00583131" w:rsidP="001B7672">
            <w:pPr>
              <w:jc w:val="both"/>
              <w:rPr>
                <w:rFonts w:ascii="Arial" w:hAnsi="Arial" w:cs="Arial"/>
              </w:rPr>
            </w:pPr>
          </w:p>
        </w:tc>
      </w:tr>
    </w:tbl>
    <w:p w:rsidR="00B3659A" w:rsidRPr="008A2D64" w:rsidRDefault="00B3659A" w:rsidP="009D3B04">
      <w:pPr>
        <w:rPr>
          <w:rFonts w:ascii="Arial" w:hAnsi="Arial" w:cs="Arial"/>
        </w:rPr>
      </w:pPr>
    </w:p>
    <w:p w:rsidR="00B3659A" w:rsidRPr="008A2D64" w:rsidRDefault="00B3659A" w:rsidP="009D3B04">
      <w:pPr>
        <w:rPr>
          <w:rFonts w:ascii="Arial" w:hAnsi="Arial" w:cs="Arial"/>
        </w:rPr>
      </w:pPr>
    </w:p>
    <w:tbl>
      <w:tblPr>
        <w:tblStyle w:val="Tablaconcuadrcula"/>
        <w:tblW w:w="0" w:type="auto"/>
        <w:tblLook w:val="04A0" w:firstRow="1" w:lastRow="0" w:firstColumn="1" w:lastColumn="0" w:noHBand="0" w:noVBand="1"/>
      </w:tblPr>
      <w:tblGrid>
        <w:gridCol w:w="9054"/>
      </w:tblGrid>
      <w:tr w:rsidR="005C5779" w:rsidRPr="008A2D64" w:rsidTr="00CC21F3">
        <w:tc>
          <w:tcPr>
            <w:tcW w:w="9740" w:type="dxa"/>
            <w:shd w:val="clear" w:color="auto" w:fill="365F91" w:themeFill="accent1" w:themeFillShade="BF"/>
          </w:tcPr>
          <w:p w:rsidR="009D3B04" w:rsidRPr="008A2D64" w:rsidRDefault="005307D9" w:rsidP="00CC21F3">
            <w:pPr>
              <w:rPr>
                <w:rFonts w:ascii="Arial" w:hAnsi="Arial" w:cs="Arial"/>
                <w:b/>
              </w:rPr>
            </w:pPr>
            <w:r w:rsidRPr="008A2D64">
              <w:rPr>
                <w:rFonts w:ascii="Arial" w:hAnsi="Arial" w:cs="Arial"/>
                <w:b/>
              </w:rPr>
              <w:t>CONTENIDOS PROGRAMÁTICOS:</w:t>
            </w:r>
          </w:p>
        </w:tc>
      </w:tr>
      <w:tr w:rsidR="005C5779" w:rsidRPr="008A2D64" w:rsidTr="005307D9">
        <w:trPr>
          <w:trHeight w:val="417"/>
        </w:trPr>
        <w:tc>
          <w:tcPr>
            <w:tcW w:w="9740" w:type="dxa"/>
          </w:tcPr>
          <w:p w:rsidR="00B27A6E" w:rsidRDefault="00B27A6E" w:rsidP="001B7672">
            <w:pPr>
              <w:jc w:val="both"/>
              <w:rPr>
                <w:rFonts w:ascii="Arial" w:hAnsi="Arial" w:cs="Arial"/>
              </w:rPr>
            </w:pPr>
          </w:p>
          <w:p w:rsidR="00AB6E92" w:rsidRDefault="00B27A6E" w:rsidP="001B7672">
            <w:pPr>
              <w:jc w:val="both"/>
              <w:rPr>
                <w:rFonts w:ascii="Arial" w:hAnsi="Arial" w:cs="Arial"/>
                <w:b/>
              </w:rPr>
            </w:pPr>
            <w:r>
              <w:rPr>
                <w:rFonts w:ascii="Arial" w:hAnsi="Arial" w:cs="Arial"/>
              </w:rPr>
              <w:t xml:space="preserve">1 </w:t>
            </w:r>
            <w:r w:rsidR="00AB6E92">
              <w:rPr>
                <w:rFonts w:ascii="Arial" w:hAnsi="Arial" w:cs="Arial"/>
                <w:b/>
              </w:rPr>
              <w:t>COMCEPTOS DE ADMINISTRACIÓN PARA LA INVESTIGACIÓN Y EL PLAN       DE NEGOCIO</w:t>
            </w:r>
          </w:p>
          <w:p w:rsidR="00AB6E92" w:rsidRDefault="00AB6E92" w:rsidP="001B7672">
            <w:pPr>
              <w:jc w:val="both"/>
              <w:rPr>
                <w:rFonts w:ascii="Arial" w:hAnsi="Arial" w:cs="Arial"/>
                <w:b/>
              </w:rPr>
            </w:pPr>
          </w:p>
          <w:p w:rsidR="00AB6E92" w:rsidRPr="00786389" w:rsidRDefault="00AB6E92" w:rsidP="00CF545B">
            <w:pPr>
              <w:pStyle w:val="Prrafodelista"/>
              <w:numPr>
                <w:ilvl w:val="0"/>
                <w:numId w:val="6"/>
              </w:numPr>
              <w:jc w:val="both"/>
              <w:rPr>
                <w:rFonts w:ascii="Arial" w:hAnsi="Arial" w:cs="Arial"/>
                <w:b/>
              </w:rPr>
            </w:pPr>
            <w:r>
              <w:rPr>
                <w:rFonts w:ascii="Arial" w:hAnsi="Arial" w:cs="Arial"/>
              </w:rPr>
              <w:t xml:space="preserve">Administración estratégica </w:t>
            </w:r>
          </w:p>
          <w:p w:rsidR="00786389" w:rsidRPr="00AB6E92" w:rsidRDefault="00786389" w:rsidP="00CF545B">
            <w:pPr>
              <w:pStyle w:val="Prrafodelista"/>
              <w:numPr>
                <w:ilvl w:val="0"/>
                <w:numId w:val="6"/>
              </w:numPr>
              <w:jc w:val="both"/>
              <w:rPr>
                <w:rFonts w:ascii="Arial" w:hAnsi="Arial" w:cs="Arial"/>
                <w:b/>
              </w:rPr>
            </w:pPr>
            <w:r>
              <w:rPr>
                <w:rFonts w:ascii="Arial" w:hAnsi="Arial" w:cs="Arial"/>
              </w:rPr>
              <w:t>Estrategia y Competitividad</w:t>
            </w:r>
          </w:p>
          <w:p w:rsidR="00AB6E92" w:rsidRPr="00AB6E92" w:rsidRDefault="00AB6E92" w:rsidP="00CF545B">
            <w:pPr>
              <w:pStyle w:val="Prrafodelista"/>
              <w:numPr>
                <w:ilvl w:val="0"/>
                <w:numId w:val="6"/>
              </w:numPr>
              <w:jc w:val="both"/>
              <w:rPr>
                <w:rFonts w:ascii="Arial" w:hAnsi="Arial" w:cs="Arial"/>
                <w:b/>
              </w:rPr>
            </w:pPr>
            <w:r>
              <w:rPr>
                <w:rFonts w:ascii="Arial" w:hAnsi="Arial" w:cs="Arial"/>
              </w:rPr>
              <w:t>Planeación estratégica</w:t>
            </w:r>
          </w:p>
          <w:p w:rsidR="00AB6E92" w:rsidRPr="00AB6E92" w:rsidRDefault="00AB6E92" w:rsidP="00CF545B">
            <w:pPr>
              <w:pStyle w:val="Prrafodelista"/>
              <w:numPr>
                <w:ilvl w:val="0"/>
                <w:numId w:val="6"/>
              </w:numPr>
              <w:jc w:val="both"/>
              <w:rPr>
                <w:rFonts w:ascii="Arial" w:hAnsi="Arial" w:cs="Arial"/>
                <w:b/>
              </w:rPr>
            </w:pPr>
            <w:r>
              <w:rPr>
                <w:rFonts w:ascii="Arial" w:hAnsi="Arial" w:cs="Arial"/>
              </w:rPr>
              <w:t>Dirección Estratégica</w:t>
            </w:r>
          </w:p>
          <w:p w:rsidR="00AB6E92" w:rsidRPr="00AB6E92" w:rsidRDefault="00AB6E92" w:rsidP="00CF545B">
            <w:pPr>
              <w:pStyle w:val="Prrafodelista"/>
              <w:numPr>
                <w:ilvl w:val="0"/>
                <w:numId w:val="6"/>
              </w:numPr>
              <w:jc w:val="both"/>
              <w:rPr>
                <w:rFonts w:ascii="Arial" w:hAnsi="Arial" w:cs="Arial"/>
                <w:b/>
              </w:rPr>
            </w:pPr>
            <w:r>
              <w:rPr>
                <w:rFonts w:ascii="Arial" w:hAnsi="Arial" w:cs="Arial"/>
              </w:rPr>
              <w:t xml:space="preserve">Organización </w:t>
            </w:r>
          </w:p>
          <w:p w:rsidR="00AB6E92" w:rsidRPr="00786389" w:rsidRDefault="00AB6E92" w:rsidP="00CF545B">
            <w:pPr>
              <w:pStyle w:val="Prrafodelista"/>
              <w:numPr>
                <w:ilvl w:val="0"/>
                <w:numId w:val="6"/>
              </w:numPr>
              <w:jc w:val="both"/>
              <w:rPr>
                <w:rFonts w:ascii="Arial" w:hAnsi="Arial" w:cs="Arial"/>
                <w:b/>
              </w:rPr>
            </w:pPr>
            <w:r>
              <w:rPr>
                <w:rFonts w:ascii="Arial" w:hAnsi="Arial" w:cs="Arial"/>
              </w:rPr>
              <w:t>Control</w:t>
            </w:r>
          </w:p>
          <w:p w:rsidR="00786389" w:rsidRPr="00E905ED" w:rsidRDefault="00786389" w:rsidP="00CF545B">
            <w:pPr>
              <w:pStyle w:val="Prrafodelista"/>
              <w:numPr>
                <w:ilvl w:val="0"/>
                <w:numId w:val="6"/>
              </w:numPr>
              <w:jc w:val="both"/>
              <w:rPr>
                <w:rFonts w:ascii="Arial" w:hAnsi="Arial" w:cs="Arial"/>
                <w:b/>
              </w:rPr>
            </w:pPr>
            <w:r>
              <w:rPr>
                <w:rFonts w:ascii="Arial" w:hAnsi="Arial" w:cs="Arial"/>
              </w:rPr>
              <w:t xml:space="preserve">Globalización y comercio exterior </w:t>
            </w:r>
          </w:p>
          <w:p w:rsidR="00E905ED" w:rsidRPr="00AB6E92" w:rsidRDefault="00E905ED" w:rsidP="00CF545B">
            <w:pPr>
              <w:pStyle w:val="Prrafodelista"/>
              <w:numPr>
                <w:ilvl w:val="0"/>
                <w:numId w:val="6"/>
              </w:numPr>
              <w:jc w:val="both"/>
              <w:rPr>
                <w:rFonts w:ascii="Arial" w:hAnsi="Arial" w:cs="Arial"/>
                <w:b/>
              </w:rPr>
            </w:pPr>
            <w:r>
              <w:rPr>
                <w:rFonts w:ascii="Arial" w:hAnsi="Arial" w:cs="Arial"/>
              </w:rPr>
              <w:t>Liderazgo y trabajo en equipo</w:t>
            </w:r>
          </w:p>
          <w:p w:rsidR="00AB6E92" w:rsidRDefault="00AB6E92" w:rsidP="001B7672">
            <w:pPr>
              <w:jc w:val="both"/>
              <w:rPr>
                <w:rFonts w:ascii="Arial" w:hAnsi="Arial" w:cs="Arial"/>
              </w:rPr>
            </w:pPr>
          </w:p>
          <w:p w:rsidR="00AB6E92" w:rsidRDefault="00AB6E92" w:rsidP="001B7672">
            <w:pPr>
              <w:jc w:val="both"/>
              <w:rPr>
                <w:rFonts w:ascii="Arial" w:hAnsi="Arial" w:cs="Arial"/>
              </w:rPr>
            </w:pPr>
          </w:p>
          <w:p w:rsidR="00AB6E92" w:rsidRDefault="00786389" w:rsidP="001B7672">
            <w:pPr>
              <w:jc w:val="both"/>
              <w:rPr>
                <w:rFonts w:ascii="Arial" w:hAnsi="Arial" w:cs="Arial"/>
                <w:b/>
              </w:rPr>
            </w:pPr>
            <w:r>
              <w:rPr>
                <w:rFonts w:ascii="Arial" w:hAnsi="Arial" w:cs="Arial"/>
                <w:b/>
              </w:rPr>
              <w:t xml:space="preserve">2. </w:t>
            </w:r>
            <w:r w:rsidR="00B27A6E">
              <w:rPr>
                <w:rFonts w:ascii="Arial" w:hAnsi="Arial" w:cs="Arial"/>
                <w:b/>
              </w:rPr>
              <w:t xml:space="preserve">FUNDAMNETOS DE INVESTIGACIÓN EN ADMINISTRACIÓN </w:t>
            </w:r>
          </w:p>
          <w:p w:rsidR="00AB6E92" w:rsidRPr="00EC66CA" w:rsidRDefault="00AB6E92" w:rsidP="00AB6E92">
            <w:pPr>
              <w:spacing w:line="360" w:lineRule="auto"/>
              <w:outlineLvl w:val="2"/>
              <w:rPr>
                <w:rFonts w:ascii="Arial" w:hAnsi="Arial" w:cs="Arial"/>
                <w:b/>
                <w:bCs/>
              </w:rPr>
            </w:pPr>
          </w:p>
          <w:p w:rsidR="00AB6E92" w:rsidRPr="00EC66CA" w:rsidRDefault="00AB6E92" w:rsidP="00CF545B">
            <w:pPr>
              <w:numPr>
                <w:ilvl w:val="0"/>
                <w:numId w:val="5"/>
              </w:numPr>
              <w:spacing w:line="360" w:lineRule="auto"/>
              <w:rPr>
                <w:rFonts w:ascii="Arial" w:hAnsi="Arial" w:cs="Arial"/>
              </w:rPr>
            </w:pPr>
            <w:r w:rsidRPr="00EC66CA">
              <w:rPr>
                <w:rFonts w:ascii="Arial" w:hAnsi="Arial" w:cs="Arial"/>
              </w:rPr>
              <w:t>Delimitaciones de la investigación: Espacial, temporal, social y conceptual.</w:t>
            </w:r>
          </w:p>
          <w:p w:rsidR="00AB6E92" w:rsidRPr="00EC66CA" w:rsidRDefault="00AB6E92" w:rsidP="00CF545B">
            <w:pPr>
              <w:numPr>
                <w:ilvl w:val="0"/>
                <w:numId w:val="5"/>
              </w:numPr>
              <w:spacing w:line="360" w:lineRule="auto"/>
              <w:rPr>
                <w:rFonts w:ascii="Arial" w:hAnsi="Arial" w:cs="Arial"/>
              </w:rPr>
            </w:pPr>
            <w:r w:rsidRPr="00EC66CA">
              <w:rPr>
                <w:rFonts w:ascii="Arial" w:hAnsi="Arial" w:cs="Arial"/>
              </w:rPr>
              <w:t>Planteamiento del problema – su estructura – clases y su correcta formulación.</w:t>
            </w:r>
          </w:p>
          <w:p w:rsidR="00AB6E92" w:rsidRPr="00EC66CA" w:rsidRDefault="00AB6E92" w:rsidP="00CF545B">
            <w:pPr>
              <w:numPr>
                <w:ilvl w:val="0"/>
                <w:numId w:val="5"/>
              </w:numPr>
              <w:spacing w:line="360" w:lineRule="auto"/>
              <w:rPr>
                <w:rFonts w:ascii="Arial" w:hAnsi="Arial" w:cs="Arial"/>
              </w:rPr>
            </w:pPr>
            <w:r w:rsidRPr="00EC66CA">
              <w:rPr>
                <w:rFonts w:ascii="Arial" w:hAnsi="Arial" w:cs="Arial"/>
              </w:rPr>
              <w:t>Elabora los objetivos generales y específicos.</w:t>
            </w:r>
          </w:p>
          <w:p w:rsidR="00AB6E92" w:rsidRPr="00AB6E92" w:rsidRDefault="00AB6E92" w:rsidP="00CF545B">
            <w:pPr>
              <w:numPr>
                <w:ilvl w:val="0"/>
                <w:numId w:val="5"/>
              </w:numPr>
              <w:spacing w:line="360" w:lineRule="auto"/>
              <w:outlineLvl w:val="1"/>
              <w:rPr>
                <w:rFonts w:ascii="Arial" w:hAnsi="Arial" w:cs="Arial"/>
                <w:b/>
                <w:bCs/>
              </w:rPr>
            </w:pPr>
            <w:r w:rsidRPr="00EC66CA">
              <w:rPr>
                <w:rFonts w:ascii="Arial" w:hAnsi="Arial" w:cs="Arial"/>
              </w:rPr>
              <w:t>Importancia de los objetivos de la investigación en la elaboración de  la tesis.</w:t>
            </w:r>
            <w:r>
              <w:rPr>
                <w:rFonts w:ascii="Arial" w:hAnsi="Arial" w:cs="Arial"/>
                <w:b/>
                <w:bCs/>
              </w:rPr>
              <w:t xml:space="preserve"> </w:t>
            </w:r>
            <w:r w:rsidRPr="00AB6E92">
              <w:rPr>
                <w:rFonts w:ascii="Arial" w:hAnsi="Arial" w:cs="Arial"/>
              </w:rPr>
              <w:t>Los objetivos – Formulación – Clases – estructura.</w:t>
            </w:r>
          </w:p>
          <w:p w:rsidR="00AB6E92" w:rsidRDefault="00AB6E92" w:rsidP="00CF545B">
            <w:pPr>
              <w:numPr>
                <w:ilvl w:val="0"/>
                <w:numId w:val="5"/>
              </w:numPr>
              <w:spacing w:line="360" w:lineRule="auto"/>
              <w:rPr>
                <w:rFonts w:ascii="Arial" w:hAnsi="Arial" w:cs="Arial"/>
              </w:rPr>
            </w:pPr>
            <w:r w:rsidRPr="00EC66CA">
              <w:rPr>
                <w:rFonts w:ascii="Arial" w:hAnsi="Arial" w:cs="Arial"/>
              </w:rPr>
              <w:t>Elabora el marco teó</w:t>
            </w:r>
            <w:r>
              <w:rPr>
                <w:rFonts w:ascii="Arial" w:hAnsi="Arial" w:cs="Arial"/>
              </w:rPr>
              <w:t>rico y sus f</w:t>
            </w:r>
            <w:r w:rsidRPr="00AB6E92">
              <w:rPr>
                <w:rFonts w:ascii="Arial" w:hAnsi="Arial" w:cs="Arial"/>
              </w:rPr>
              <w:t>unciones</w:t>
            </w:r>
          </w:p>
          <w:p w:rsidR="00AB6E92" w:rsidRPr="00AB6E92" w:rsidRDefault="00AB6E92" w:rsidP="00CF545B">
            <w:pPr>
              <w:numPr>
                <w:ilvl w:val="0"/>
                <w:numId w:val="5"/>
              </w:numPr>
              <w:spacing w:line="360" w:lineRule="auto"/>
              <w:rPr>
                <w:rFonts w:ascii="Arial" w:hAnsi="Arial" w:cs="Arial"/>
              </w:rPr>
            </w:pPr>
            <w:r w:rsidRPr="00AB6E92">
              <w:rPr>
                <w:rFonts w:ascii="Arial" w:hAnsi="Arial" w:cs="Arial"/>
              </w:rPr>
              <w:t>Formulación de las hipótesis y su estructura.</w:t>
            </w:r>
          </w:p>
          <w:p w:rsidR="00AB6E92" w:rsidRDefault="00AB6E92" w:rsidP="00CF545B">
            <w:pPr>
              <w:numPr>
                <w:ilvl w:val="0"/>
                <w:numId w:val="5"/>
              </w:numPr>
              <w:spacing w:line="360" w:lineRule="auto"/>
              <w:ind w:left="714" w:hanging="357"/>
              <w:rPr>
                <w:rFonts w:ascii="Arial" w:hAnsi="Arial" w:cs="Arial"/>
              </w:rPr>
            </w:pPr>
            <w:r w:rsidRPr="00EC66CA">
              <w:rPr>
                <w:rFonts w:ascii="Arial" w:hAnsi="Arial" w:cs="Arial"/>
              </w:rPr>
              <w:t>Evaluación y análisis de las Hipótesis del proyecto de investigación – estructura y formulación.</w:t>
            </w:r>
          </w:p>
          <w:p w:rsidR="00AB6E92" w:rsidRDefault="00AB6E92" w:rsidP="00CF545B">
            <w:pPr>
              <w:numPr>
                <w:ilvl w:val="0"/>
                <w:numId w:val="5"/>
              </w:numPr>
              <w:spacing w:line="360" w:lineRule="auto"/>
              <w:ind w:left="714" w:hanging="357"/>
              <w:rPr>
                <w:rFonts w:ascii="Arial" w:hAnsi="Arial" w:cs="Arial"/>
              </w:rPr>
            </w:pPr>
            <w:r>
              <w:rPr>
                <w:rFonts w:ascii="Arial" w:hAnsi="Arial" w:cs="Arial"/>
              </w:rPr>
              <w:t>Formulación del problema de investigación.</w:t>
            </w:r>
          </w:p>
          <w:p w:rsidR="00AB6E92" w:rsidRDefault="00AB6E92" w:rsidP="00CF545B">
            <w:pPr>
              <w:numPr>
                <w:ilvl w:val="0"/>
                <w:numId w:val="5"/>
              </w:numPr>
              <w:spacing w:line="360" w:lineRule="auto"/>
              <w:ind w:left="714" w:hanging="357"/>
              <w:rPr>
                <w:rFonts w:ascii="Arial" w:hAnsi="Arial" w:cs="Arial"/>
              </w:rPr>
            </w:pPr>
            <w:r>
              <w:rPr>
                <w:rFonts w:ascii="Arial" w:hAnsi="Arial" w:cs="Arial"/>
              </w:rPr>
              <w:t xml:space="preserve">Antecedentes </w:t>
            </w:r>
          </w:p>
          <w:p w:rsidR="00AB6E92" w:rsidRDefault="00AB6E92" w:rsidP="00CF545B">
            <w:pPr>
              <w:numPr>
                <w:ilvl w:val="0"/>
                <w:numId w:val="5"/>
              </w:numPr>
              <w:spacing w:line="360" w:lineRule="auto"/>
              <w:ind w:left="714" w:hanging="357"/>
              <w:rPr>
                <w:rFonts w:ascii="Arial" w:hAnsi="Arial" w:cs="Arial"/>
              </w:rPr>
            </w:pPr>
            <w:r>
              <w:rPr>
                <w:rFonts w:ascii="Arial" w:hAnsi="Arial" w:cs="Arial"/>
              </w:rPr>
              <w:t>Fundamentación teórica</w:t>
            </w:r>
          </w:p>
          <w:p w:rsidR="00AB6E92" w:rsidRDefault="00AB6E92" w:rsidP="00CF545B">
            <w:pPr>
              <w:numPr>
                <w:ilvl w:val="0"/>
                <w:numId w:val="5"/>
              </w:numPr>
              <w:spacing w:line="360" w:lineRule="auto"/>
              <w:ind w:left="714" w:hanging="357"/>
              <w:rPr>
                <w:rFonts w:ascii="Arial" w:hAnsi="Arial" w:cs="Arial"/>
              </w:rPr>
            </w:pPr>
            <w:r>
              <w:rPr>
                <w:rFonts w:ascii="Arial" w:hAnsi="Arial" w:cs="Arial"/>
              </w:rPr>
              <w:t>Bases teóricas</w:t>
            </w:r>
          </w:p>
          <w:p w:rsidR="00AB6E92" w:rsidRPr="00EC66CA" w:rsidRDefault="00AB6E92" w:rsidP="00CF545B">
            <w:pPr>
              <w:numPr>
                <w:ilvl w:val="0"/>
                <w:numId w:val="5"/>
              </w:numPr>
              <w:spacing w:line="360" w:lineRule="auto"/>
              <w:ind w:left="714" w:hanging="357"/>
              <w:rPr>
                <w:rFonts w:ascii="Arial" w:hAnsi="Arial" w:cs="Arial"/>
              </w:rPr>
            </w:pPr>
            <w:r>
              <w:rPr>
                <w:rFonts w:ascii="Arial" w:hAnsi="Arial" w:cs="Arial"/>
              </w:rPr>
              <w:lastRenderedPageBreak/>
              <w:t>Normas APA</w:t>
            </w:r>
          </w:p>
          <w:p w:rsidR="00AB6E92" w:rsidRDefault="00AB6E92" w:rsidP="00CF545B">
            <w:pPr>
              <w:numPr>
                <w:ilvl w:val="0"/>
                <w:numId w:val="5"/>
              </w:numPr>
              <w:spacing w:line="360" w:lineRule="auto"/>
              <w:ind w:left="714" w:hanging="357"/>
              <w:rPr>
                <w:rFonts w:ascii="Arial" w:hAnsi="Arial" w:cs="Arial"/>
              </w:rPr>
            </w:pPr>
            <w:r>
              <w:rPr>
                <w:rFonts w:ascii="Arial" w:hAnsi="Arial" w:cs="Arial"/>
              </w:rPr>
              <w:t>El Marco teórico</w:t>
            </w:r>
          </w:p>
          <w:p w:rsidR="00AB6E92" w:rsidRDefault="00AB6E92" w:rsidP="00CF545B">
            <w:pPr>
              <w:numPr>
                <w:ilvl w:val="0"/>
                <w:numId w:val="5"/>
              </w:numPr>
              <w:spacing w:line="360" w:lineRule="auto"/>
              <w:ind w:left="714" w:hanging="357"/>
              <w:rPr>
                <w:rFonts w:ascii="Arial" w:hAnsi="Arial" w:cs="Arial"/>
              </w:rPr>
            </w:pPr>
            <w:r>
              <w:rPr>
                <w:rFonts w:ascii="Arial" w:hAnsi="Arial" w:cs="Arial"/>
              </w:rPr>
              <w:t>Resultados de la investigación</w:t>
            </w:r>
            <w:r w:rsidR="00786389">
              <w:rPr>
                <w:rFonts w:ascii="Arial" w:hAnsi="Arial" w:cs="Arial"/>
              </w:rPr>
              <w:t>.</w:t>
            </w:r>
          </w:p>
          <w:p w:rsidR="00786389" w:rsidRDefault="00786389" w:rsidP="00786389">
            <w:pPr>
              <w:spacing w:line="360" w:lineRule="auto"/>
              <w:rPr>
                <w:rFonts w:ascii="Arial" w:hAnsi="Arial" w:cs="Arial"/>
              </w:rPr>
            </w:pPr>
          </w:p>
          <w:p w:rsidR="00786389" w:rsidRDefault="00786389" w:rsidP="00786389">
            <w:pPr>
              <w:spacing w:line="360" w:lineRule="auto"/>
              <w:rPr>
                <w:rFonts w:ascii="Arial" w:hAnsi="Arial" w:cs="Arial"/>
                <w:b/>
              </w:rPr>
            </w:pPr>
            <w:r>
              <w:rPr>
                <w:rFonts w:ascii="Arial" w:hAnsi="Arial" w:cs="Arial"/>
              </w:rPr>
              <w:t xml:space="preserve">3. </w:t>
            </w:r>
            <w:r>
              <w:rPr>
                <w:rFonts w:ascii="Arial" w:hAnsi="Arial" w:cs="Arial"/>
                <w:b/>
              </w:rPr>
              <w:t>EL PLAN DE NEGOCIO</w:t>
            </w:r>
          </w:p>
          <w:p w:rsidR="00786389" w:rsidRDefault="00786389" w:rsidP="00786389">
            <w:pPr>
              <w:spacing w:line="360" w:lineRule="auto"/>
              <w:rPr>
                <w:rFonts w:ascii="Arial" w:hAnsi="Arial" w:cs="Arial"/>
              </w:rPr>
            </w:pPr>
            <w:r>
              <w:rPr>
                <w:rFonts w:ascii="Arial" w:hAnsi="Arial" w:cs="Arial"/>
                <w:b/>
              </w:rPr>
              <w:t xml:space="preserve">- </w:t>
            </w:r>
            <w:r>
              <w:rPr>
                <w:rFonts w:ascii="Arial" w:hAnsi="Arial" w:cs="Arial"/>
              </w:rPr>
              <w:t>Por qué ser empresario</w:t>
            </w:r>
          </w:p>
          <w:p w:rsidR="00786389" w:rsidRDefault="00786389" w:rsidP="00786389">
            <w:pPr>
              <w:spacing w:line="360" w:lineRule="auto"/>
              <w:rPr>
                <w:rFonts w:ascii="Arial" w:hAnsi="Arial" w:cs="Arial"/>
              </w:rPr>
            </w:pPr>
            <w:r>
              <w:rPr>
                <w:rFonts w:ascii="Arial" w:hAnsi="Arial" w:cs="Arial"/>
              </w:rPr>
              <w:t>- Pasos para crear una empresa:</w:t>
            </w:r>
          </w:p>
          <w:p w:rsidR="00786389" w:rsidRDefault="00786389" w:rsidP="00CF545B">
            <w:pPr>
              <w:pStyle w:val="Prrafodelista"/>
              <w:numPr>
                <w:ilvl w:val="0"/>
                <w:numId w:val="7"/>
              </w:numPr>
              <w:spacing w:line="360" w:lineRule="auto"/>
              <w:rPr>
                <w:rFonts w:ascii="Arial" w:hAnsi="Arial" w:cs="Arial"/>
              </w:rPr>
            </w:pPr>
            <w:r>
              <w:rPr>
                <w:rFonts w:ascii="Arial" w:hAnsi="Arial" w:cs="Arial"/>
              </w:rPr>
              <w:t>Aspectos legales</w:t>
            </w:r>
          </w:p>
          <w:p w:rsidR="00786389" w:rsidRDefault="00786389" w:rsidP="00CF545B">
            <w:pPr>
              <w:pStyle w:val="Prrafodelista"/>
              <w:numPr>
                <w:ilvl w:val="0"/>
                <w:numId w:val="7"/>
              </w:numPr>
              <w:spacing w:line="360" w:lineRule="auto"/>
              <w:rPr>
                <w:rFonts w:ascii="Arial" w:hAnsi="Arial" w:cs="Arial"/>
              </w:rPr>
            </w:pPr>
            <w:r>
              <w:rPr>
                <w:rFonts w:ascii="Arial" w:hAnsi="Arial" w:cs="Arial"/>
              </w:rPr>
              <w:t>Planeación y Organización</w:t>
            </w:r>
          </w:p>
          <w:p w:rsidR="00786389" w:rsidRDefault="00786389" w:rsidP="00CF545B">
            <w:pPr>
              <w:pStyle w:val="Prrafodelista"/>
              <w:numPr>
                <w:ilvl w:val="0"/>
                <w:numId w:val="7"/>
              </w:numPr>
              <w:spacing w:line="360" w:lineRule="auto"/>
              <w:rPr>
                <w:rFonts w:ascii="Arial" w:hAnsi="Arial" w:cs="Arial"/>
              </w:rPr>
            </w:pPr>
            <w:r>
              <w:rPr>
                <w:rFonts w:ascii="Arial" w:hAnsi="Arial" w:cs="Arial"/>
              </w:rPr>
              <w:t>Naturaleza y característica de la empresa</w:t>
            </w:r>
          </w:p>
          <w:p w:rsidR="00786389" w:rsidRDefault="00786389" w:rsidP="00CF545B">
            <w:pPr>
              <w:pStyle w:val="Prrafodelista"/>
              <w:numPr>
                <w:ilvl w:val="0"/>
                <w:numId w:val="7"/>
              </w:numPr>
              <w:spacing w:line="360" w:lineRule="auto"/>
              <w:rPr>
                <w:rFonts w:ascii="Arial" w:hAnsi="Arial" w:cs="Arial"/>
              </w:rPr>
            </w:pPr>
            <w:r>
              <w:rPr>
                <w:rFonts w:ascii="Arial" w:hAnsi="Arial" w:cs="Arial"/>
              </w:rPr>
              <w:t>Mercado Objetivo</w:t>
            </w:r>
          </w:p>
          <w:p w:rsidR="00786389" w:rsidRDefault="00786389" w:rsidP="00CF545B">
            <w:pPr>
              <w:pStyle w:val="Prrafodelista"/>
              <w:numPr>
                <w:ilvl w:val="0"/>
                <w:numId w:val="7"/>
              </w:numPr>
              <w:spacing w:line="360" w:lineRule="auto"/>
              <w:rPr>
                <w:rFonts w:ascii="Arial" w:hAnsi="Arial" w:cs="Arial"/>
              </w:rPr>
            </w:pPr>
            <w:r>
              <w:rPr>
                <w:rFonts w:ascii="Arial" w:hAnsi="Arial" w:cs="Arial"/>
              </w:rPr>
              <w:t>Estrategia competitiva</w:t>
            </w:r>
          </w:p>
          <w:p w:rsidR="00786389" w:rsidRDefault="00786389" w:rsidP="00CF545B">
            <w:pPr>
              <w:pStyle w:val="Prrafodelista"/>
              <w:numPr>
                <w:ilvl w:val="0"/>
                <w:numId w:val="7"/>
              </w:numPr>
              <w:spacing w:line="360" w:lineRule="auto"/>
              <w:rPr>
                <w:rFonts w:ascii="Arial" w:hAnsi="Arial" w:cs="Arial"/>
              </w:rPr>
            </w:pPr>
            <w:r>
              <w:rPr>
                <w:rFonts w:ascii="Arial" w:hAnsi="Arial" w:cs="Arial"/>
              </w:rPr>
              <w:t>Administración</w:t>
            </w:r>
          </w:p>
          <w:p w:rsidR="00786389" w:rsidRDefault="00786389" w:rsidP="00CF545B">
            <w:pPr>
              <w:pStyle w:val="Prrafodelista"/>
              <w:numPr>
                <w:ilvl w:val="0"/>
                <w:numId w:val="7"/>
              </w:numPr>
              <w:spacing w:line="360" w:lineRule="auto"/>
              <w:rPr>
                <w:rFonts w:ascii="Arial" w:hAnsi="Arial" w:cs="Arial"/>
              </w:rPr>
            </w:pPr>
            <w:r>
              <w:rPr>
                <w:rFonts w:ascii="Arial" w:hAnsi="Arial" w:cs="Arial"/>
              </w:rPr>
              <w:t>Ubicación de planta</w:t>
            </w:r>
          </w:p>
          <w:p w:rsidR="00786389" w:rsidRDefault="00786389" w:rsidP="00CF545B">
            <w:pPr>
              <w:pStyle w:val="Prrafodelista"/>
              <w:numPr>
                <w:ilvl w:val="0"/>
                <w:numId w:val="7"/>
              </w:numPr>
              <w:spacing w:line="360" w:lineRule="auto"/>
              <w:rPr>
                <w:rFonts w:ascii="Arial" w:hAnsi="Arial" w:cs="Arial"/>
              </w:rPr>
            </w:pPr>
            <w:r>
              <w:rPr>
                <w:rFonts w:ascii="Arial" w:hAnsi="Arial" w:cs="Arial"/>
              </w:rPr>
              <w:t>Gestión del Talento Humano</w:t>
            </w:r>
          </w:p>
          <w:p w:rsidR="00786389" w:rsidRDefault="00786389" w:rsidP="00CF545B">
            <w:pPr>
              <w:pStyle w:val="Prrafodelista"/>
              <w:numPr>
                <w:ilvl w:val="0"/>
                <w:numId w:val="7"/>
              </w:numPr>
              <w:spacing w:line="360" w:lineRule="auto"/>
              <w:rPr>
                <w:rFonts w:ascii="Arial" w:hAnsi="Arial" w:cs="Arial"/>
              </w:rPr>
            </w:pPr>
            <w:r>
              <w:rPr>
                <w:rFonts w:ascii="Arial" w:hAnsi="Arial" w:cs="Arial"/>
              </w:rPr>
              <w:t>Producción y compra de materias primas</w:t>
            </w:r>
          </w:p>
          <w:p w:rsidR="00786389" w:rsidRDefault="00786389" w:rsidP="00CF545B">
            <w:pPr>
              <w:pStyle w:val="Prrafodelista"/>
              <w:numPr>
                <w:ilvl w:val="0"/>
                <w:numId w:val="7"/>
              </w:numPr>
              <w:spacing w:line="360" w:lineRule="auto"/>
              <w:rPr>
                <w:rFonts w:ascii="Arial" w:hAnsi="Arial" w:cs="Arial"/>
              </w:rPr>
            </w:pPr>
            <w:r>
              <w:rPr>
                <w:rFonts w:ascii="Arial" w:hAnsi="Arial" w:cs="Arial"/>
              </w:rPr>
              <w:t>Estudio de Mercado y Financiero.</w:t>
            </w:r>
          </w:p>
          <w:p w:rsidR="00786389" w:rsidRDefault="00786389" w:rsidP="00786389">
            <w:pPr>
              <w:spacing w:line="360" w:lineRule="auto"/>
              <w:rPr>
                <w:rFonts w:ascii="Arial" w:hAnsi="Arial" w:cs="Arial"/>
              </w:rPr>
            </w:pPr>
          </w:p>
          <w:p w:rsidR="00786389" w:rsidRDefault="00786389" w:rsidP="00786389">
            <w:pPr>
              <w:spacing w:line="360" w:lineRule="auto"/>
              <w:rPr>
                <w:rFonts w:ascii="Arial" w:hAnsi="Arial" w:cs="Arial"/>
                <w:b/>
              </w:rPr>
            </w:pPr>
            <w:r>
              <w:rPr>
                <w:rFonts w:ascii="Arial" w:hAnsi="Arial" w:cs="Arial"/>
              </w:rPr>
              <w:t xml:space="preserve">4. </w:t>
            </w:r>
            <w:r>
              <w:rPr>
                <w:rFonts w:ascii="Arial" w:hAnsi="Arial" w:cs="Arial"/>
                <w:b/>
              </w:rPr>
              <w:t>Protocolo empresarial y social</w:t>
            </w:r>
          </w:p>
          <w:p w:rsidR="00786389" w:rsidRDefault="00786389" w:rsidP="00786389">
            <w:pPr>
              <w:spacing w:line="360" w:lineRule="auto"/>
              <w:rPr>
                <w:rFonts w:ascii="Arial" w:hAnsi="Arial" w:cs="Arial"/>
              </w:rPr>
            </w:pPr>
            <w:r>
              <w:rPr>
                <w:rFonts w:ascii="Arial" w:hAnsi="Arial" w:cs="Arial"/>
              </w:rPr>
              <w:t>- Introducción al protocolo</w:t>
            </w:r>
          </w:p>
          <w:p w:rsidR="00786389" w:rsidRDefault="00786389" w:rsidP="00786389">
            <w:pPr>
              <w:spacing w:line="360" w:lineRule="auto"/>
              <w:rPr>
                <w:rFonts w:ascii="Arial" w:hAnsi="Arial" w:cs="Arial"/>
              </w:rPr>
            </w:pPr>
          </w:p>
          <w:p w:rsidR="00C164F1" w:rsidRDefault="00C164F1" w:rsidP="00CF545B">
            <w:pPr>
              <w:pStyle w:val="Prrafodelista"/>
              <w:numPr>
                <w:ilvl w:val="0"/>
                <w:numId w:val="8"/>
              </w:numPr>
              <w:spacing w:line="360" w:lineRule="auto"/>
              <w:rPr>
                <w:rFonts w:ascii="Arial" w:hAnsi="Arial" w:cs="Arial"/>
              </w:rPr>
            </w:pPr>
            <w:r>
              <w:rPr>
                <w:rFonts w:ascii="Arial" w:hAnsi="Arial" w:cs="Arial"/>
              </w:rPr>
              <w:t>Saludo</w:t>
            </w:r>
          </w:p>
          <w:p w:rsidR="00C164F1" w:rsidRDefault="00C164F1" w:rsidP="00CF545B">
            <w:pPr>
              <w:pStyle w:val="Prrafodelista"/>
              <w:numPr>
                <w:ilvl w:val="0"/>
                <w:numId w:val="8"/>
              </w:numPr>
              <w:spacing w:line="360" w:lineRule="auto"/>
              <w:rPr>
                <w:rFonts w:ascii="Arial" w:hAnsi="Arial" w:cs="Arial"/>
              </w:rPr>
            </w:pPr>
            <w:r>
              <w:rPr>
                <w:rFonts w:ascii="Arial" w:hAnsi="Arial" w:cs="Arial"/>
              </w:rPr>
              <w:t>La precedencia</w:t>
            </w:r>
          </w:p>
          <w:p w:rsidR="00C164F1" w:rsidRDefault="00C164F1" w:rsidP="00CF545B">
            <w:pPr>
              <w:pStyle w:val="Prrafodelista"/>
              <w:numPr>
                <w:ilvl w:val="0"/>
                <w:numId w:val="8"/>
              </w:numPr>
              <w:spacing w:line="360" w:lineRule="auto"/>
              <w:rPr>
                <w:rFonts w:ascii="Arial" w:hAnsi="Arial" w:cs="Arial"/>
              </w:rPr>
            </w:pPr>
            <w:r>
              <w:rPr>
                <w:rFonts w:ascii="Arial" w:hAnsi="Arial" w:cs="Arial"/>
              </w:rPr>
              <w:t>La mesa</w:t>
            </w:r>
          </w:p>
          <w:p w:rsidR="00C164F1" w:rsidRDefault="00C164F1" w:rsidP="00CF545B">
            <w:pPr>
              <w:pStyle w:val="Prrafodelista"/>
              <w:numPr>
                <w:ilvl w:val="0"/>
                <w:numId w:val="8"/>
              </w:numPr>
              <w:spacing w:line="360" w:lineRule="auto"/>
              <w:rPr>
                <w:rFonts w:ascii="Arial" w:hAnsi="Arial" w:cs="Arial"/>
              </w:rPr>
            </w:pPr>
            <w:r>
              <w:rPr>
                <w:rFonts w:ascii="Arial" w:hAnsi="Arial" w:cs="Arial"/>
              </w:rPr>
              <w:t>Comunicación asertiva</w:t>
            </w:r>
          </w:p>
          <w:p w:rsidR="00C164F1" w:rsidRDefault="00C164F1" w:rsidP="00CF545B">
            <w:pPr>
              <w:pStyle w:val="Prrafodelista"/>
              <w:numPr>
                <w:ilvl w:val="0"/>
                <w:numId w:val="8"/>
              </w:numPr>
              <w:spacing w:line="360" w:lineRule="auto"/>
              <w:rPr>
                <w:rFonts w:ascii="Arial" w:hAnsi="Arial" w:cs="Arial"/>
              </w:rPr>
            </w:pPr>
            <w:r>
              <w:rPr>
                <w:rFonts w:ascii="Arial" w:hAnsi="Arial" w:cs="Arial"/>
              </w:rPr>
              <w:t>La hoja de vida</w:t>
            </w:r>
          </w:p>
          <w:p w:rsidR="00C164F1" w:rsidRPr="00C164F1" w:rsidRDefault="00C164F1" w:rsidP="00CF545B">
            <w:pPr>
              <w:pStyle w:val="Prrafodelista"/>
              <w:numPr>
                <w:ilvl w:val="0"/>
                <w:numId w:val="8"/>
              </w:numPr>
              <w:spacing w:line="360" w:lineRule="auto"/>
              <w:rPr>
                <w:rFonts w:ascii="Arial" w:hAnsi="Arial" w:cs="Arial"/>
              </w:rPr>
            </w:pPr>
            <w:r>
              <w:rPr>
                <w:rFonts w:ascii="Arial" w:hAnsi="Arial" w:cs="Arial"/>
              </w:rPr>
              <w:t>Cartas, misivas, ensayos, informes y otros escritos en la vida laboral.</w:t>
            </w:r>
          </w:p>
          <w:p w:rsidR="005307D9" w:rsidRDefault="007F422F" w:rsidP="001B7672">
            <w:pPr>
              <w:jc w:val="both"/>
              <w:rPr>
                <w:rFonts w:ascii="Arial" w:hAnsi="Arial" w:cs="Arial"/>
              </w:rPr>
            </w:pPr>
            <w:r w:rsidRPr="008A2D64">
              <w:rPr>
                <w:rFonts w:ascii="Arial" w:hAnsi="Arial" w:cs="Arial"/>
              </w:rPr>
              <w:t xml:space="preserve">.   </w:t>
            </w:r>
          </w:p>
          <w:p w:rsidR="00E905ED" w:rsidRDefault="00E905ED" w:rsidP="001B7672">
            <w:pPr>
              <w:jc w:val="both"/>
              <w:rPr>
                <w:rFonts w:ascii="Arial" w:hAnsi="Arial" w:cs="Arial"/>
              </w:rPr>
            </w:pPr>
          </w:p>
          <w:p w:rsidR="00E905ED" w:rsidRPr="008A2D64" w:rsidRDefault="00E905ED" w:rsidP="001B7672">
            <w:pPr>
              <w:jc w:val="both"/>
              <w:rPr>
                <w:rFonts w:ascii="Arial" w:hAnsi="Arial" w:cs="Arial"/>
              </w:rPr>
            </w:pPr>
          </w:p>
        </w:tc>
      </w:tr>
    </w:tbl>
    <w:p w:rsidR="009D3B04" w:rsidRPr="008A2D64" w:rsidRDefault="009D3B04" w:rsidP="009D3B04">
      <w:pPr>
        <w:rPr>
          <w:rFonts w:ascii="Arial" w:hAnsi="Arial" w:cs="Arial"/>
        </w:rPr>
      </w:pPr>
    </w:p>
    <w:tbl>
      <w:tblPr>
        <w:tblStyle w:val="Tablaconcuadrcula"/>
        <w:tblW w:w="0" w:type="auto"/>
        <w:tblLook w:val="04A0" w:firstRow="1" w:lastRow="0" w:firstColumn="1" w:lastColumn="0" w:noHBand="0" w:noVBand="1"/>
      </w:tblPr>
      <w:tblGrid>
        <w:gridCol w:w="9054"/>
      </w:tblGrid>
      <w:tr w:rsidR="005C5779" w:rsidRPr="008A2D64" w:rsidTr="00E525ED">
        <w:tc>
          <w:tcPr>
            <w:tcW w:w="9740" w:type="dxa"/>
            <w:shd w:val="clear" w:color="auto" w:fill="365F91" w:themeFill="accent1" w:themeFillShade="BF"/>
          </w:tcPr>
          <w:p w:rsidR="005307D9" w:rsidRPr="008A2D64" w:rsidRDefault="005307D9" w:rsidP="00E525ED">
            <w:pPr>
              <w:rPr>
                <w:rFonts w:ascii="Arial" w:hAnsi="Arial" w:cs="Arial"/>
                <w:b/>
              </w:rPr>
            </w:pPr>
            <w:r w:rsidRPr="008A2D64">
              <w:rPr>
                <w:rFonts w:ascii="Arial" w:hAnsi="Arial" w:cs="Arial"/>
                <w:b/>
              </w:rPr>
              <w:t>TEORÍAS Y CONCEPTOS:</w:t>
            </w:r>
          </w:p>
        </w:tc>
      </w:tr>
      <w:tr w:rsidR="005C5779" w:rsidRPr="008A2D64" w:rsidTr="00E525ED">
        <w:tc>
          <w:tcPr>
            <w:tcW w:w="9740" w:type="dxa"/>
          </w:tcPr>
          <w:p w:rsidR="005307D9" w:rsidRDefault="005307D9" w:rsidP="00D774F2">
            <w:pPr>
              <w:rPr>
                <w:rFonts w:ascii="Arial" w:hAnsi="Arial" w:cs="Arial"/>
              </w:rPr>
            </w:pPr>
          </w:p>
          <w:p w:rsidR="00E905ED" w:rsidRDefault="00E905ED" w:rsidP="00CF545B">
            <w:pPr>
              <w:pStyle w:val="Prrafodelista"/>
              <w:numPr>
                <w:ilvl w:val="0"/>
                <w:numId w:val="8"/>
              </w:numPr>
              <w:rPr>
                <w:rFonts w:ascii="Arial" w:hAnsi="Arial" w:cs="Arial"/>
              </w:rPr>
            </w:pPr>
            <w:r>
              <w:rPr>
                <w:rFonts w:ascii="Arial" w:hAnsi="Arial" w:cs="Arial"/>
              </w:rPr>
              <w:t>Liderazgo</w:t>
            </w:r>
          </w:p>
          <w:p w:rsidR="00E905ED" w:rsidRDefault="00E905ED" w:rsidP="00CF545B">
            <w:pPr>
              <w:pStyle w:val="Prrafodelista"/>
              <w:numPr>
                <w:ilvl w:val="0"/>
                <w:numId w:val="8"/>
              </w:numPr>
              <w:rPr>
                <w:rFonts w:ascii="Arial" w:hAnsi="Arial" w:cs="Arial"/>
              </w:rPr>
            </w:pPr>
            <w:r>
              <w:rPr>
                <w:rFonts w:ascii="Arial" w:hAnsi="Arial" w:cs="Arial"/>
              </w:rPr>
              <w:t>Estructura organizacional</w:t>
            </w:r>
          </w:p>
          <w:p w:rsidR="00E905ED" w:rsidRDefault="00E905ED" w:rsidP="00CF545B">
            <w:pPr>
              <w:pStyle w:val="Prrafodelista"/>
              <w:numPr>
                <w:ilvl w:val="0"/>
                <w:numId w:val="8"/>
              </w:numPr>
              <w:rPr>
                <w:rFonts w:ascii="Arial" w:hAnsi="Arial" w:cs="Arial"/>
              </w:rPr>
            </w:pPr>
            <w:r>
              <w:rPr>
                <w:rFonts w:ascii="Arial" w:hAnsi="Arial" w:cs="Arial"/>
              </w:rPr>
              <w:t>Arquitectura organizacional</w:t>
            </w:r>
          </w:p>
          <w:p w:rsidR="00E905ED" w:rsidRDefault="00E905ED" w:rsidP="00CF545B">
            <w:pPr>
              <w:pStyle w:val="Prrafodelista"/>
              <w:numPr>
                <w:ilvl w:val="0"/>
                <w:numId w:val="8"/>
              </w:numPr>
              <w:rPr>
                <w:rFonts w:ascii="Arial" w:hAnsi="Arial" w:cs="Arial"/>
              </w:rPr>
            </w:pPr>
            <w:r>
              <w:rPr>
                <w:rFonts w:ascii="Arial" w:hAnsi="Arial" w:cs="Arial"/>
              </w:rPr>
              <w:t>Proyecto de investigación</w:t>
            </w:r>
          </w:p>
          <w:p w:rsidR="00E905ED" w:rsidRDefault="00E905ED" w:rsidP="00CF545B">
            <w:pPr>
              <w:pStyle w:val="Prrafodelista"/>
              <w:numPr>
                <w:ilvl w:val="0"/>
                <w:numId w:val="8"/>
              </w:numPr>
              <w:rPr>
                <w:rFonts w:ascii="Arial" w:hAnsi="Arial" w:cs="Arial"/>
              </w:rPr>
            </w:pPr>
            <w:r>
              <w:rPr>
                <w:rFonts w:ascii="Arial" w:hAnsi="Arial" w:cs="Arial"/>
              </w:rPr>
              <w:t>Plan de Negocio</w:t>
            </w:r>
          </w:p>
          <w:p w:rsidR="00E905ED" w:rsidRDefault="00E905ED" w:rsidP="00CF545B">
            <w:pPr>
              <w:pStyle w:val="Prrafodelista"/>
              <w:numPr>
                <w:ilvl w:val="0"/>
                <w:numId w:val="8"/>
              </w:numPr>
              <w:rPr>
                <w:rFonts w:ascii="Arial" w:hAnsi="Arial" w:cs="Arial"/>
              </w:rPr>
            </w:pPr>
            <w:r>
              <w:rPr>
                <w:rFonts w:ascii="Arial" w:hAnsi="Arial" w:cs="Arial"/>
              </w:rPr>
              <w:t>Protocolo</w:t>
            </w:r>
          </w:p>
          <w:p w:rsidR="00E905ED" w:rsidRPr="00E905ED" w:rsidRDefault="00E905ED" w:rsidP="00CF545B">
            <w:pPr>
              <w:pStyle w:val="Prrafodelista"/>
              <w:numPr>
                <w:ilvl w:val="0"/>
                <w:numId w:val="8"/>
              </w:numPr>
              <w:rPr>
                <w:rFonts w:ascii="Arial" w:hAnsi="Arial" w:cs="Arial"/>
              </w:rPr>
            </w:pPr>
            <w:r>
              <w:rPr>
                <w:rFonts w:ascii="Arial" w:hAnsi="Arial" w:cs="Arial"/>
              </w:rPr>
              <w:t>Orientación a los resultados</w:t>
            </w:r>
          </w:p>
        </w:tc>
      </w:tr>
    </w:tbl>
    <w:p w:rsidR="009D3B04" w:rsidRPr="008A2D64" w:rsidRDefault="009D3B04" w:rsidP="009D3B04">
      <w:pPr>
        <w:rPr>
          <w:rFonts w:ascii="Arial" w:hAnsi="Arial" w:cs="Arial"/>
        </w:rPr>
      </w:pPr>
    </w:p>
    <w:tbl>
      <w:tblPr>
        <w:tblStyle w:val="Tablaconcuadrcula"/>
        <w:tblW w:w="0" w:type="auto"/>
        <w:tblLook w:val="04A0" w:firstRow="1" w:lastRow="0" w:firstColumn="1" w:lastColumn="0" w:noHBand="0" w:noVBand="1"/>
      </w:tblPr>
      <w:tblGrid>
        <w:gridCol w:w="9054"/>
      </w:tblGrid>
      <w:tr w:rsidR="005C5779" w:rsidRPr="008A2D64" w:rsidTr="00CC21F3">
        <w:tc>
          <w:tcPr>
            <w:tcW w:w="9740" w:type="dxa"/>
            <w:shd w:val="clear" w:color="auto" w:fill="365F91" w:themeFill="accent1" w:themeFillShade="BF"/>
          </w:tcPr>
          <w:p w:rsidR="009D3B04" w:rsidRPr="008A2D64" w:rsidRDefault="009D3B04" w:rsidP="00CC21F3">
            <w:pPr>
              <w:rPr>
                <w:rFonts w:ascii="Arial" w:hAnsi="Arial" w:cs="Arial"/>
                <w:b/>
              </w:rPr>
            </w:pPr>
            <w:r w:rsidRPr="008A2D64">
              <w:rPr>
                <w:rFonts w:ascii="Arial" w:hAnsi="Arial" w:cs="Arial"/>
                <w:b/>
              </w:rPr>
              <w:t>METODOLOGÍA:</w:t>
            </w:r>
          </w:p>
        </w:tc>
      </w:tr>
      <w:tr w:rsidR="005C5779" w:rsidRPr="008A2D64" w:rsidTr="00CC21F3">
        <w:tc>
          <w:tcPr>
            <w:tcW w:w="9740" w:type="dxa"/>
          </w:tcPr>
          <w:p w:rsidR="00E905ED" w:rsidRPr="00EC66CA" w:rsidRDefault="00E905ED" w:rsidP="00E905ED">
            <w:pPr>
              <w:spacing w:line="360" w:lineRule="auto"/>
              <w:jc w:val="both"/>
              <w:rPr>
                <w:rFonts w:ascii="Arial" w:hAnsi="Arial" w:cs="Arial"/>
                <w:lang w:val="es-CO"/>
              </w:rPr>
            </w:pPr>
            <w:r w:rsidRPr="00EC66CA">
              <w:rPr>
                <w:rFonts w:ascii="Arial" w:hAnsi="Arial" w:cs="Arial"/>
                <w:lang w:val="es-CO"/>
              </w:rPr>
              <w:t>Clases prácticas, videos temáticos, visitas empresariales, talleres indoors y outdoors, retroalimentación guiada, apoyos bibliográficos y en internet.</w:t>
            </w:r>
          </w:p>
          <w:p w:rsidR="00DE3D09" w:rsidRPr="00E905ED" w:rsidRDefault="00DE3D09" w:rsidP="000E5B8C">
            <w:pPr>
              <w:jc w:val="both"/>
              <w:rPr>
                <w:rFonts w:ascii="Arial" w:hAnsi="Arial" w:cs="Arial"/>
                <w:lang w:val="es-CO"/>
              </w:rPr>
            </w:pPr>
          </w:p>
        </w:tc>
      </w:tr>
    </w:tbl>
    <w:p w:rsidR="009D3B04" w:rsidRPr="008A2D64" w:rsidRDefault="009D3B04" w:rsidP="009D3B04">
      <w:pPr>
        <w:rPr>
          <w:rFonts w:ascii="Arial" w:hAnsi="Arial" w:cs="Arial"/>
        </w:rPr>
      </w:pPr>
    </w:p>
    <w:tbl>
      <w:tblPr>
        <w:tblStyle w:val="Tablaconcuadrcula"/>
        <w:tblW w:w="0" w:type="auto"/>
        <w:tblLook w:val="04A0" w:firstRow="1" w:lastRow="0" w:firstColumn="1" w:lastColumn="0" w:noHBand="0" w:noVBand="1"/>
      </w:tblPr>
      <w:tblGrid>
        <w:gridCol w:w="9054"/>
      </w:tblGrid>
      <w:tr w:rsidR="005C5779" w:rsidRPr="008A2D64" w:rsidTr="007F422F">
        <w:tc>
          <w:tcPr>
            <w:tcW w:w="9054" w:type="dxa"/>
            <w:shd w:val="clear" w:color="auto" w:fill="365F91" w:themeFill="accent1" w:themeFillShade="BF"/>
          </w:tcPr>
          <w:p w:rsidR="009D3B04" w:rsidRPr="008A2D64" w:rsidRDefault="009D3B04" w:rsidP="00CC21F3">
            <w:pPr>
              <w:rPr>
                <w:rFonts w:ascii="Arial" w:hAnsi="Arial" w:cs="Arial"/>
                <w:b/>
              </w:rPr>
            </w:pPr>
            <w:r w:rsidRPr="008A2D64">
              <w:rPr>
                <w:rFonts w:ascii="Arial" w:hAnsi="Arial" w:cs="Arial"/>
                <w:b/>
              </w:rPr>
              <w:t>EVALUACIÓN:</w:t>
            </w:r>
          </w:p>
        </w:tc>
      </w:tr>
      <w:tr w:rsidR="005C5779" w:rsidRPr="008A2D64" w:rsidTr="007F422F">
        <w:tc>
          <w:tcPr>
            <w:tcW w:w="9054" w:type="dxa"/>
          </w:tcPr>
          <w:p w:rsidR="00E905ED" w:rsidRDefault="00E905ED" w:rsidP="002413AC">
            <w:pPr>
              <w:pStyle w:val="Prrafodelista"/>
              <w:ind w:left="0"/>
              <w:jc w:val="both"/>
              <w:rPr>
                <w:rFonts w:ascii="Arial" w:hAnsi="Arial" w:cs="Arial"/>
                <w:sz w:val="24"/>
                <w:szCs w:val="24"/>
              </w:rPr>
            </w:pPr>
          </w:p>
          <w:p w:rsidR="00E905ED" w:rsidRDefault="00E905ED" w:rsidP="002413AC">
            <w:pPr>
              <w:pStyle w:val="Prrafodelista"/>
              <w:ind w:left="0"/>
              <w:jc w:val="both"/>
              <w:rPr>
                <w:rFonts w:ascii="Arial" w:hAnsi="Arial" w:cs="Arial"/>
                <w:sz w:val="24"/>
                <w:szCs w:val="24"/>
              </w:rPr>
            </w:pPr>
            <w:r>
              <w:rPr>
                <w:rFonts w:ascii="Arial" w:hAnsi="Arial" w:cs="Arial"/>
                <w:sz w:val="24"/>
                <w:szCs w:val="24"/>
              </w:rPr>
              <w:t>-Identifica los elementos centrales de la administración</w:t>
            </w:r>
          </w:p>
          <w:p w:rsidR="00E905ED" w:rsidRDefault="00E905ED" w:rsidP="002413AC">
            <w:pPr>
              <w:pStyle w:val="Prrafodelista"/>
              <w:ind w:left="0"/>
              <w:jc w:val="both"/>
              <w:rPr>
                <w:rFonts w:ascii="Arial" w:hAnsi="Arial" w:cs="Arial"/>
                <w:sz w:val="24"/>
                <w:szCs w:val="24"/>
              </w:rPr>
            </w:pPr>
            <w:r>
              <w:rPr>
                <w:rFonts w:ascii="Arial" w:hAnsi="Arial" w:cs="Arial"/>
                <w:sz w:val="24"/>
                <w:szCs w:val="24"/>
              </w:rPr>
              <w:t>- Elabora propuestas para la solución de problemas administración</w:t>
            </w:r>
          </w:p>
          <w:p w:rsidR="00E905ED" w:rsidRDefault="007F422F" w:rsidP="002413AC">
            <w:pPr>
              <w:pStyle w:val="Prrafodelista"/>
              <w:ind w:left="0"/>
              <w:jc w:val="both"/>
              <w:rPr>
                <w:rFonts w:ascii="Arial" w:hAnsi="Arial" w:cs="Arial"/>
                <w:sz w:val="24"/>
                <w:szCs w:val="24"/>
              </w:rPr>
            </w:pPr>
            <w:r w:rsidRPr="008A2D64">
              <w:rPr>
                <w:rFonts w:ascii="Arial" w:hAnsi="Arial" w:cs="Arial"/>
                <w:sz w:val="24"/>
                <w:szCs w:val="24"/>
              </w:rPr>
              <w:t xml:space="preserve"> </w:t>
            </w:r>
            <w:r w:rsidR="00E905ED">
              <w:rPr>
                <w:rFonts w:ascii="Arial" w:hAnsi="Arial" w:cs="Arial"/>
                <w:sz w:val="24"/>
                <w:szCs w:val="24"/>
              </w:rPr>
              <w:t>-Desarrolla las actividades establecidas según las bases teóricas planteadas.</w:t>
            </w:r>
          </w:p>
          <w:p w:rsidR="00E905ED" w:rsidRDefault="00E905ED" w:rsidP="002413AC">
            <w:pPr>
              <w:pStyle w:val="Prrafodelista"/>
              <w:ind w:left="0"/>
              <w:jc w:val="both"/>
              <w:rPr>
                <w:rFonts w:ascii="Arial" w:hAnsi="Arial" w:cs="Arial"/>
                <w:sz w:val="24"/>
                <w:szCs w:val="24"/>
              </w:rPr>
            </w:pPr>
            <w:r>
              <w:rPr>
                <w:rFonts w:ascii="Arial" w:hAnsi="Arial" w:cs="Arial"/>
                <w:sz w:val="24"/>
                <w:szCs w:val="24"/>
              </w:rPr>
              <w:t>- Argumenta las razones por las cuales considera pertinente desarrollar  la tesis seleccionada.</w:t>
            </w:r>
          </w:p>
          <w:p w:rsidR="007F422F" w:rsidRPr="008A2D64" w:rsidRDefault="00E905ED" w:rsidP="002413AC">
            <w:pPr>
              <w:pStyle w:val="Prrafodelista"/>
              <w:ind w:left="0"/>
              <w:jc w:val="both"/>
              <w:rPr>
                <w:rFonts w:ascii="Arial" w:hAnsi="Arial" w:cs="Arial"/>
                <w:sz w:val="24"/>
                <w:szCs w:val="24"/>
              </w:rPr>
            </w:pPr>
            <w:r>
              <w:rPr>
                <w:rFonts w:ascii="Arial" w:hAnsi="Arial" w:cs="Arial"/>
                <w:sz w:val="24"/>
                <w:szCs w:val="24"/>
              </w:rPr>
              <w:t>- A</w:t>
            </w:r>
            <w:r w:rsidR="00DA459A" w:rsidRPr="008A2D64">
              <w:rPr>
                <w:rFonts w:ascii="Arial" w:hAnsi="Arial" w:cs="Arial"/>
                <w:sz w:val="24"/>
                <w:szCs w:val="24"/>
              </w:rPr>
              <w:t xml:space="preserve">naliza </w:t>
            </w:r>
            <w:r>
              <w:rPr>
                <w:rFonts w:ascii="Arial" w:hAnsi="Arial" w:cs="Arial"/>
                <w:sz w:val="24"/>
                <w:szCs w:val="24"/>
              </w:rPr>
              <w:t>los factores centrales que intervienen en la formulación de la tesis de grado.</w:t>
            </w:r>
          </w:p>
          <w:p w:rsidR="007F422F" w:rsidRPr="00E905ED" w:rsidRDefault="007F422F" w:rsidP="00E905ED">
            <w:pPr>
              <w:jc w:val="both"/>
              <w:rPr>
                <w:rFonts w:ascii="Arial" w:hAnsi="Arial" w:cs="Arial"/>
              </w:rPr>
            </w:pPr>
          </w:p>
        </w:tc>
      </w:tr>
    </w:tbl>
    <w:p w:rsidR="009D3B04" w:rsidRPr="008A2D6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8A2D64" w:rsidTr="00CC21F3">
        <w:tc>
          <w:tcPr>
            <w:tcW w:w="9740" w:type="dxa"/>
            <w:shd w:val="clear" w:color="auto" w:fill="365F91" w:themeFill="accent1" w:themeFillShade="BF"/>
          </w:tcPr>
          <w:p w:rsidR="009D3B04" w:rsidRPr="008A2D64" w:rsidRDefault="009D3B04" w:rsidP="00CC21F3">
            <w:pPr>
              <w:rPr>
                <w:rFonts w:ascii="Arial" w:hAnsi="Arial" w:cs="Arial"/>
                <w:b/>
                <w:color w:val="0F243E" w:themeColor="text2" w:themeShade="80"/>
              </w:rPr>
            </w:pPr>
            <w:r w:rsidRPr="008A2D64">
              <w:rPr>
                <w:rFonts w:ascii="Arial" w:hAnsi="Arial" w:cs="Arial"/>
                <w:b/>
                <w:color w:val="FFFFFF" w:themeColor="background1"/>
              </w:rPr>
              <w:t>RECURSOS :</w:t>
            </w:r>
          </w:p>
        </w:tc>
      </w:tr>
      <w:tr w:rsidR="009D3B04" w:rsidRPr="008A2D64" w:rsidTr="00CC21F3">
        <w:tc>
          <w:tcPr>
            <w:tcW w:w="9740" w:type="dxa"/>
          </w:tcPr>
          <w:p w:rsidR="009D3B04" w:rsidRDefault="009D3B04" w:rsidP="00CC21F3">
            <w:pPr>
              <w:rPr>
                <w:rFonts w:ascii="Arial" w:hAnsi="Arial" w:cs="Arial"/>
                <w:b/>
                <w:color w:val="0F243E" w:themeColor="text2" w:themeShade="80"/>
              </w:rPr>
            </w:pPr>
            <w:r w:rsidRPr="008A2D64">
              <w:rPr>
                <w:rFonts w:ascii="Arial" w:hAnsi="Arial" w:cs="Arial"/>
                <w:b/>
                <w:color w:val="0F243E" w:themeColor="text2" w:themeShade="80"/>
              </w:rPr>
              <w:t>BIBLIOGRAFÍA BÁSICA Y COMPLEMENTARIA</w:t>
            </w:r>
          </w:p>
          <w:p w:rsidR="00CF545B" w:rsidRDefault="00CF545B" w:rsidP="00CC21F3">
            <w:pPr>
              <w:rPr>
                <w:rFonts w:ascii="Arial" w:hAnsi="Arial" w:cs="Arial"/>
                <w:b/>
                <w:color w:val="0F243E" w:themeColor="text2" w:themeShade="80"/>
              </w:rPr>
            </w:pPr>
          </w:p>
          <w:p w:rsidR="00CF545B" w:rsidRPr="00EC66CA" w:rsidRDefault="00CF545B" w:rsidP="00CF545B">
            <w:pPr>
              <w:numPr>
                <w:ilvl w:val="0"/>
                <w:numId w:val="5"/>
              </w:numPr>
              <w:spacing w:line="360" w:lineRule="auto"/>
              <w:ind w:left="714" w:hanging="357"/>
              <w:rPr>
                <w:rFonts w:ascii="Arial" w:hAnsi="Arial" w:cs="Arial"/>
              </w:rPr>
            </w:pPr>
            <w:r w:rsidRPr="00EC66CA">
              <w:rPr>
                <w:rFonts w:ascii="Arial" w:hAnsi="Arial" w:cs="Arial"/>
              </w:rPr>
              <w:t xml:space="preserve">Hernández, R. (2006). </w:t>
            </w:r>
            <w:r w:rsidRPr="00EC66CA">
              <w:rPr>
                <w:rFonts w:ascii="Arial" w:hAnsi="Arial" w:cs="Arial"/>
                <w:i/>
                <w:iCs/>
              </w:rPr>
              <w:t>Metodología de la Investigación. (4a. ed.) México D. F.: McGraw – Hill.</w:t>
            </w:r>
            <w:r w:rsidRPr="00EC66CA">
              <w:rPr>
                <w:rFonts w:ascii="Arial" w:hAnsi="Arial" w:cs="Arial"/>
              </w:rPr>
              <w:t xml:space="preserve"> </w:t>
            </w:r>
          </w:p>
          <w:p w:rsidR="00CF545B" w:rsidRPr="00EC66CA" w:rsidRDefault="00CF545B" w:rsidP="00CF545B">
            <w:pPr>
              <w:numPr>
                <w:ilvl w:val="0"/>
                <w:numId w:val="5"/>
              </w:numPr>
              <w:spacing w:line="360" w:lineRule="auto"/>
              <w:ind w:left="714" w:hanging="357"/>
              <w:rPr>
                <w:rFonts w:ascii="Arial" w:hAnsi="Arial" w:cs="Arial"/>
              </w:rPr>
            </w:pPr>
            <w:r w:rsidRPr="00EC66CA">
              <w:rPr>
                <w:rFonts w:ascii="Arial" w:hAnsi="Arial" w:cs="Arial"/>
              </w:rPr>
              <w:t xml:space="preserve">Velazquez, Á. y Rey, N. (2003). </w:t>
            </w:r>
            <w:r w:rsidRPr="00EC66CA">
              <w:rPr>
                <w:rFonts w:ascii="Arial" w:hAnsi="Arial" w:cs="Arial"/>
                <w:i/>
                <w:iCs/>
              </w:rPr>
              <w:t>Metodología de la Investigación Científica. Lima: San Marcos.</w:t>
            </w:r>
            <w:r w:rsidRPr="00EC66CA">
              <w:rPr>
                <w:rFonts w:ascii="Arial" w:hAnsi="Arial" w:cs="Arial"/>
              </w:rPr>
              <w:t xml:space="preserve"> </w:t>
            </w:r>
          </w:p>
          <w:p w:rsidR="00CF545B" w:rsidRPr="00EC66CA" w:rsidRDefault="00CF545B" w:rsidP="00CF545B">
            <w:pPr>
              <w:numPr>
                <w:ilvl w:val="0"/>
                <w:numId w:val="5"/>
              </w:numPr>
              <w:spacing w:line="360" w:lineRule="auto"/>
              <w:ind w:left="714" w:hanging="357"/>
              <w:rPr>
                <w:rFonts w:ascii="Arial" w:hAnsi="Arial" w:cs="Arial"/>
              </w:rPr>
            </w:pPr>
            <w:r w:rsidRPr="00EC66CA">
              <w:rPr>
                <w:rFonts w:ascii="Arial" w:hAnsi="Arial" w:cs="Arial"/>
              </w:rPr>
              <w:t xml:space="preserve">Tafur, R. (1995). </w:t>
            </w:r>
            <w:r w:rsidRPr="00EC66CA">
              <w:rPr>
                <w:rFonts w:ascii="Arial" w:hAnsi="Arial" w:cs="Arial"/>
                <w:i/>
                <w:iCs/>
              </w:rPr>
              <w:t>La Tesis Universitaria.</w:t>
            </w:r>
            <w:r w:rsidRPr="00EC66CA">
              <w:rPr>
                <w:rFonts w:ascii="Arial" w:hAnsi="Arial" w:cs="Arial"/>
              </w:rPr>
              <w:t xml:space="preserve"> Lima: Mantaro. </w:t>
            </w:r>
          </w:p>
          <w:p w:rsidR="00CF545B" w:rsidRPr="00EC66CA" w:rsidRDefault="00CF545B" w:rsidP="00CF545B">
            <w:pPr>
              <w:numPr>
                <w:ilvl w:val="0"/>
                <w:numId w:val="5"/>
              </w:numPr>
              <w:spacing w:line="360" w:lineRule="auto"/>
              <w:ind w:left="714" w:hanging="357"/>
              <w:rPr>
                <w:rFonts w:ascii="Arial" w:hAnsi="Arial" w:cs="Arial"/>
              </w:rPr>
            </w:pPr>
            <w:r w:rsidRPr="00EC66CA">
              <w:rPr>
                <w:rFonts w:ascii="Arial" w:hAnsi="Arial" w:cs="Arial"/>
              </w:rPr>
              <w:lastRenderedPageBreak/>
              <w:t xml:space="preserve">Tamayo y Tamayo, M. (2002). </w:t>
            </w:r>
            <w:r w:rsidRPr="00EC66CA">
              <w:rPr>
                <w:rFonts w:ascii="Arial" w:hAnsi="Arial" w:cs="Arial"/>
                <w:i/>
                <w:iCs/>
              </w:rPr>
              <w:t>El proceso de la Investigación Científica. (4a. ed.) México D.F.: Limusa Grupo Noriega.</w:t>
            </w:r>
            <w:r w:rsidRPr="00EC66CA">
              <w:rPr>
                <w:rFonts w:ascii="Arial" w:hAnsi="Arial" w:cs="Arial"/>
              </w:rPr>
              <w:t xml:space="preserve"> </w:t>
            </w:r>
          </w:p>
          <w:p w:rsidR="00CF545B" w:rsidRPr="00EC66CA" w:rsidRDefault="00CF545B" w:rsidP="00CF545B">
            <w:pPr>
              <w:numPr>
                <w:ilvl w:val="0"/>
                <w:numId w:val="5"/>
              </w:numPr>
              <w:spacing w:line="360" w:lineRule="auto"/>
              <w:ind w:left="714" w:hanging="357"/>
              <w:rPr>
                <w:rFonts w:ascii="Arial" w:hAnsi="Arial" w:cs="Arial"/>
              </w:rPr>
            </w:pPr>
            <w:r w:rsidRPr="00EC66CA">
              <w:rPr>
                <w:rFonts w:ascii="Arial" w:hAnsi="Arial" w:cs="Arial"/>
              </w:rPr>
              <w:t xml:space="preserve">Zavala, A. (2007). </w:t>
            </w:r>
            <w:r w:rsidRPr="00EC66CA">
              <w:rPr>
                <w:rFonts w:ascii="Arial" w:hAnsi="Arial" w:cs="Arial"/>
                <w:i/>
                <w:iCs/>
              </w:rPr>
              <w:t>Proyecto de Investigación Científica</w:t>
            </w:r>
            <w:r w:rsidRPr="00EC66CA">
              <w:rPr>
                <w:rFonts w:ascii="Arial" w:hAnsi="Arial" w:cs="Arial"/>
              </w:rPr>
              <w:t xml:space="preserve">. Lima: San Marcos. </w:t>
            </w:r>
          </w:p>
          <w:p w:rsidR="00CF545B" w:rsidRPr="00EC66CA" w:rsidRDefault="00CF545B" w:rsidP="00CF545B">
            <w:pPr>
              <w:numPr>
                <w:ilvl w:val="0"/>
                <w:numId w:val="10"/>
              </w:numPr>
              <w:spacing w:line="360" w:lineRule="auto"/>
              <w:ind w:left="714" w:hanging="357"/>
              <w:rPr>
                <w:rFonts w:ascii="Arial" w:hAnsi="Arial" w:cs="Arial"/>
              </w:rPr>
            </w:pPr>
            <w:r w:rsidRPr="00EC66CA">
              <w:rPr>
                <w:rFonts w:ascii="Arial" w:hAnsi="Arial" w:cs="Arial"/>
              </w:rPr>
              <w:t xml:space="preserve">Quelopana, J. (1999). </w:t>
            </w:r>
            <w:r w:rsidRPr="00EC66CA">
              <w:rPr>
                <w:rFonts w:ascii="Arial" w:hAnsi="Arial" w:cs="Arial"/>
                <w:i/>
                <w:iCs/>
              </w:rPr>
              <w:t>Guía metodológica y científica del estudiante</w:t>
            </w:r>
            <w:r w:rsidRPr="00EC66CA">
              <w:rPr>
                <w:rFonts w:ascii="Arial" w:hAnsi="Arial" w:cs="Arial"/>
              </w:rPr>
              <w:t xml:space="preserve">. Lima: San Marcos. </w:t>
            </w:r>
          </w:p>
          <w:p w:rsidR="00CF545B" w:rsidRPr="00EC66CA" w:rsidRDefault="00CF545B" w:rsidP="00CF545B">
            <w:pPr>
              <w:pStyle w:val="Sangradetextonormal"/>
              <w:numPr>
                <w:ilvl w:val="0"/>
                <w:numId w:val="10"/>
              </w:numPr>
              <w:spacing w:after="0" w:line="360" w:lineRule="auto"/>
              <w:ind w:left="714" w:hanging="357"/>
              <w:jc w:val="both"/>
              <w:rPr>
                <w:rFonts w:ascii="Arial" w:hAnsi="Arial" w:cs="Arial"/>
                <w:lang w:val="es-CO"/>
              </w:rPr>
            </w:pPr>
            <w:r w:rsidRPr="00EC66CA">
              <w:rPr>
                <w:rFonts w:ascii="Arial" w:hAnsi="Arial" w:cs="Arial"/>
                <w:lang w:val="es-CO"/>
              </w:rPr>
              <w:t>Arias, F.G. 1999. El proyecto de investigación. Guía para su elaboración. Tercera edición, Edit. Episteme (Caracas-Venezuela), 96p.</w:t>
            </w:r>
          </w:p>
          <w:p w:rsidR="00CF545B" w:rsidRPr="00EC66CA" w:rsidRDefault="00CF545B" w:rsidP="00CF545B">
            <w:pPr>
              <w:pStyle w:val="Sangradetextonormal"/>
              <w:numPr>
                <w:ilvl w:val="0"/>
                <w:numId w:val="10"/>
              </w:numPr>
              <w:spacing w:after="0" w:line="360" w:lineRule="auto"/>
              <w:jc w:val="both"/>
              <w:rPr>
                <w:rFonts w:ascii="Arial" w:hAnsi="Arial" w:cs="Arial"/>
              </w:rPr>
            </w:pPr>
            <w:r w:rsidRPr="00EC66CA">
              <w:rPr>
                <w:rFonts w:ascii="Arial" w:hAnsi="Arial" w:cs="Arial"/>
                <w:lang w:val="pt-BR"/>
              </w:rPr>
              <w:t>Booth V. 1993. Communicating in Science, writing a scientific paper and speaking at scientific mee</w:t>
            </w:r>
            <w:r w:rsidRPr="00EC66CA">
              <w:rPr>
                <w:rFonts w:ascii="Arial" w:hAnsi="Arial" w:cs="Arial"/>
                <w:lang w:val="en-GB"/>
              </w:rPr>
              <w:t xml:space="preserve">tings. </w:t>
            </w:r>
            <w:r w:rsidRPr="00EC66CA">
              <w:rPr>
                <w:rFonts w:ascii="Arial" w:hAnsi="Arial" w:cs="Arial"/>
              </w:rPr>
              <w:t>Segunda edición, Cambridge University Press (USA), 78p.</w:t>
            </w:r>
          </w:p>
          <w:p w:rsidR="00CF545B" w:rsidRPr="00EC66CA" w:rsidRDefault="00CF545B" w:rsidP="00CF545B">
            <w:pPr>
              <w:pStyle w:val="Sangradetextonormal"/>
              <w:numPr>
                <w:ilvl w:val="0"/>
                <w:numId w:val="10"/>
              </w:numPr>
              <w:spacing w:after="0" w:line="360" w:lineRule="auto"/>
              <w:jc w:val="both"/>
              <w:rPr>
                <w:rFonts w:ascii="Arial" w:hAnsi="Arial" w:cs="Arial"/>
              </w:rPr>
            </w:pPr>
            <w:r w:rsidRPr="00EC66CA">
              <w:rPr>
                <w:rFonts w:ascii="Arial" w:hAnsi="Arial" w:cs="Arial"/>
              </w:rPr>
              <w:t>Eco, U. 1994. Cómo se hace una tesis, técnicas y procedimientos de investigación y escritura. Edit. Gedisa, Barcelona (España), 267p.</w:t>
            </w:r>
          </w:p>
          <w:p w:rsidR="00CF545B" w:rsidRPr="00EC66CA" w:rsidRDefault="00CF545B" w:rsidP="00CF545B">
            <w:pPr>
              <w:pStyle w:val="Sangradetextonormal"/>
              <w:numPr>
                <w:ilvl w:val="0"/>
                <w:numId w:val="9"/>
              </w:numPr>
              <w:spacing w:after="0" w:line="360" w:lineRule="auto"/>
              <w:rPr>
                <w:rFonts w:ascii="Arial" w:hAnsi="Arial" w:cs="Arial"/>
                <w:lang w:val="en-GB"/>
              </w:rPr>
            </w:pPr>
            <w:r w:rsidRPr="00EC66CA">
              <w:rPr>
                <w:rFonts w:ascii="Arial" w:hAnsi="Arial" w:cs="Arial"/>
                <w:lang w:val="en-US"/>
              </w:rPr>
              <w:t xml:space="preserve">McMillan, V.E. 1997. </w:t>
            </w:r>
            <w:r w:rsidRPr="00EC66CA">
              <w:rPr>
                <w:rFonts w:ascii="Arial" w:hAnsi="Arial" w:cs="Arial"/>
                <w:lang w:val="en-GB"/>
              </w:rPr>
              <w:t>Writing papers in the biological sciences. Segunda edición, Bedford Books, Boston (USA), 197p.</w:t>
            </w:r>
          </w:p>
          <w:p w:rsidR="00CF545B" w:rsidRPr="00EC66CA" w:rsidRDefault="00CF545B" w:rsidP="00CF545B">
            <w:pPr>
              <w:pStyle w:val="Sangradetextonormal"/>
              <w:numPr>
                <w:ilvl w:val="0"/>
                <w:numId w:val="9"/>
              </w:numPr>
              <w:spacing w:after="0" w:line="360" w:lineRule="auto"/>
              <w:rPr>
                <w:rFonts w:ascii="Arial" w:hAnsi="Arial" w:cs="Arial"/>
                <w:lang w:val="es-CO"/>
              </w:rPr>
            </w:pPr>
            <w:r w:rsidRPr="00EC66CA">
              <w:rPr>
                <w:rFonts w:ascii="Arial" w:hAnsi="Arial" w:cs="Arial"/>
                <w:lang w:val="es-CO"/>
              </w:rPr>
              <w:t xml:space="preserve">Mutt J.A. 2004. Manual de redacción científica. Departamento de Biología. Universidad de Puerto Rico. </w:t>
            </w:r>
            <w:r w:rsidRPr="00EC66CA">
              <w:rPr>
                <w:rFonts w:ascii="Arial" w:hAnsi="Arial" w:cs="Arial"/>
                <w:bCs/>
              </w:rPr>
              <w:t xml:space="preserve">Mayagüez. Puerto Rico. Caribbean Journal of Science. </w:t>
            </w:r>
            <w:hyperlink r:id="rId9" w:history="1">
              <w:r w:rsidRPr="00EC66CA">
                <w:rPr>
                  <w:rFonts w:ascii="Arial" w:hAnsi="Arial" w:cs="Arial"/>
                  <w:u w:val="single"/>
                  <w:lang w:val="en-US"/>
                </w:rPr>
                <w:t>http://caribjsci.org/epub1/index.htm</w:t>
              </w:r>
            </w:hyperlink>
          </w:p>
          <w:p w:rsidR="00CF545B" w:rsidRPr="00EC66CA" w:rsidRDefault="00CF545B" w:rsidP="00CF545B">
            <w:pPr>
              <w:numPr>
                <w:ilvl w:val="0"/>
                <w:numId w:val="9"/>
              </w:numPr>
              <w:spacing w:line="360" w:lineRule="auto"/>
              <w:rPr>
                <w:rFonts w:ascii="Arial" w:hAnsi="Arial" w:cs="Arial"/>
                <w:lang w:val="en-US"/>
              </w:rPr>
            </w:pPr>
            <w:r w:rsidRPr="00EC66CA">
              <w:rPr>
                <w:rFonts w:ascii="Arial" w:hAnsi="Arial" w:cs="Arial"/>
                <w:lang w:val="en-US"/>
              </w:rPr>
              <w:t>Price C. 1994. The style and presentation of written work. School of Agricultural and Forest Sciences. University College of North Wales, Bangor, Gwynedd LL57 2UW. 77p</w:t>
            </w:r>
          </w:p>
          <w:p w:rsidR="00CF545B" w:rsidRPr="00EC66CA" w:rsidRDefault="00CF545B" w:rsidP="00CF545B">
            <w:pPr>
              <w:pStyle w:val="Sangradetextonormal"/>
              <w:numPr>
                <w:ilvl w:val="0"/>
                <w:numId w:val="9"/>
              </w:numPr>
              <w:spacing w:after="0" w:line="360" w:lineRule="auto"/>
              <w:rPr>
                <w:rFonts w:ascii="Arial" w:hAnsi="Arial" w:cs="Arial"/>
              </w:rPr>
            </w:pPr>
            <w:r w:rsidRPr="00EC66CA">
              <w:rPr>
                <w:rFonts w:ascii="Arial" w:hAnsi="Arial" w:cs="Arial"/>
                <w:lang w:val="pt-BR"/>
              </w:rPr>
              <w:t xml:space="preserve">Sabino, C. A. 1989. </w:t>
            </w:r>
            <w:r w:rsidRPr="00EC66CA">
              <w:rPr>
                <w:rFonts w:ascii="Arial" w:hAnsi="Arial" w:cs="Arial"/>
              </w:rPr>
              <w:t>El proceso de investigación. El Cid Editor, Bogotá (Colombia), 244p.</w:t>
            </w:r>
          </w:p>
          <w:p w:rsidR="00CF545B" w:rsidRPr="00EC66CA" w:rsidRDefault="00CF545B" w:rsidP="00CF545B">
            <w:pPr>
              <w:spacing w:line="360" w:lineRule="auto"/>
              <w:rPr>
                <w:rFonts w:ascii="Arial" w:hAnsi="Arial" w:cs="Arial"/>
                <w:b/>
                <w:bCs/>
              </w:rPr>
            </w:pPr>
          </w:p>
          <w:p w:rsidR="00CF545B" w:rsidRPr="00EC66CA" w:rsidRDefault="00CF545B" w:rsidP="00CF545B">
            <w:pPr>
              <w:spacing w:line="360" w:lineRule="auto"/>
              <w:rPr>
                <w:rFonts w:ascii="Arial" w:hAnsi="Arial" w:cs="Arial"/>
              </w:rPr>
            </w:pPr>
            <w:r w:rsidRPr="00EC66CA">
              <w:rPr>
                <w:rFonts w:ascii="Arial" w:hAnsi="Arial" w:cs="Arial"/>
                <w:b/>
                <w:bCs/>
              </w:rPr>
              <w:t>ELECTRÓNICAS:</w:t>
            </w:r>
          </w:p>
          <w:p w:rsidR="00CF545B" w:rsidRPr="00EC66CA" w:rsidRDefault="00CF545B" w:rsidP="00CF545B">
            <w:pPr>
              <w:numPr>
                <w:ilvl w:val="0"/>
                <w:numId w:val="9"/>
              </w:numPr>
              <w:spacing w:line="360" w:lineRule="auto"/>
              <w:rPr>
                <w:rFonts w:ascii="Arial" w:hAnsi="Arial" w:cs="Arial"/>
              </w:rPr>
            </w:pPr>
            <w:r w:rsidRPr="00EC66CA">
              <w:rPr>
                <w:rFonts w:ascii="Arial" w:hAnsi="Arial" w:cs="Arial"/>
              </w:rPr>
              <w:t xml:space="preserve">Horacio, O. (2009). </w:t>
            </w:r>
            <w:r w:rsidRPr="00EC66CA">
              <w:rPr>
                <w:rFonts w:ascii="Arial" w:hAnsi="Arial" w:cs="Arial"/>
                <w:i/>
                <w:iCs/>
              </w:rPr>
              <w:t xml:space="preserve">Requisitos para la elaboración de hipótesis </w:t>
            </w:r>
            <w:r w:rsidRPr="00EC66CA">
              <w:rPr>
                <w:rFonts w:ascii="Arial" w:hAnsi="Arial" w:cs="Arial"/>
              </w:rPr>
              <w:t>[en línea]</w:t>
            </w:r>
            <w:r w:rsidRPr="00EC66CA">
              <w:rPr>
                <w:rFonts w:ascii="Arial" w:hAnsi="Arial" w:cs="Arial"/>
                <w:i/>
                <w:iCs/>
              </w:rPr>
              <w:t xml:space="preserve">. </w:t>
            </w:r>
            <w:r w:rsidRPr="00EC66CA">
              <w:rPr>
                <w:rFonts w:ascii="Arial" w:hAnsi="Arial" w:cs="Arial"/>
              </w:rPr>
              <w:t xml:space="preserve">Recuperado el 25 de noviembre de 2009: http://www.mailxmail.com/curso-tesis-investigacion/requisitos-elaboracion-hipotesis. </w:t>
            </w:r>
          </w:p>
          <w:p w:rsidR="00CF545B" w:rsidRPr="008A2D64" w:rsidRDefault="00CF545B" w:rsidP="00CC21F3">
            <w:pPr>
              <w:rPr>
                <w:rFonts w:ascii="Arial" w:hAnsi="Arial" w:cs="Arial"/>
                <w:b/>
                <w:color w:val="0F243E" w:themeColor="text2" w:themeShade="80"/>
              </w:rPr>
            </w:pPr>
          </w:p>
          <w:p w:rsidR="009D3B04" w:rsidRPr="008A2D64" w:rsidRDefault="009D3B04" w:rsidP="00CC21F3">
            <w:pPr>
              <w:rPr>
                <w:rFonts w:ascii="Arial" w:hAnsi="Arial" w:cs="Arial"/>
                <w:b/>
                <w:color w:val="0F243E" w:themeColor="text2" w:themeShade="80"/>
              </w:rPr>
            </w:pPr>
          </w:p>
        </w:tc>
      </w:tr>
      <w:tr w:rsidR="009D3B04" w:rsidRPr="008A2D64" w:rsidTr="00CC21F3">
        <w:tc>
          <w:tcPr>
            <w:tcW w:w="9740" w:type="dxa"/>
          </w:tcPr>
          <w:p w:rsidR="009D3B04" w:rsidRDefault="009D3B04" w:rsidP="00CC21F3">
            <w:pPr>
              <w:rPr>
                <w:rFonts w:ascii="Arial" w:hAnsi="Arial" w:cs="Arial"/>
                <w:b/>
                <w:color w:val="0F243E" w:themeColor="text2" w:themeShade="80"/>
              </w:rPr>
            </w:pPr>
            <w:r w:rsidRPr="008A2D64">
              <w:rPr>
                <w:rFonts w:ascii="Arial" w:hAnsi="Arial" w:cs="Arial"/>
                <w:b/>
                <w:color w:val="0F243E" w:themeColor="text2" w:themeShade="80"/>
              </w:rPr>
              <w:lastRenderedPageBreak/>
              <w:t xml:space="preserve">MEDIOS Y RECURSOS </w:t>
            </w:r>
            <w:r w:rsidR="00804FCB" w:rsidRPr="008A2D64">
              <w:rPr>
                <w:rFonts w:ascii="Arial" w:hAnsi="Arial" w:cs="Arial"/>
                <w:b/>
                <w:color w:val="0F243E" w:themeColor="text2" w:themeShade="80"/>
              </w:rPr>
              <w:t xml:space="preserve">A UTILIZAR </w:t>
            </w:r>
          </w:p>
          <w:p w:rsidR="00CF545B" w:rsidRDefault="00CF545B" w:rsidP="00CC21F3">
            <w:pPr>
              <w:rPr>
                <w:rFonts w:ascii="Arial" w:hAnsi="Arial" w:cs="Arial"/>
                <w:b/>
                <w:color w:val="0F243E" w:themeColor="text2" w:themeShade="80"/>
              </w:rPr>
            </w:pPr>
          </w:p>
          <w:p w:rsidR="00CF545B" w:rsidRDefault="00CF545B" w:rsidP="00CC21F3">
            <w:pPr>
              <w:rPr>
                <w:rFonts w:ascii="Arial" w:hAnsi="Arial" w:cs="Arial"/>
                <w:color w:val="0F243E" w:themeColor="text2" w:themeShade="80"/>
              </w:rPr>
            </w:pPr>
            <w:r>
              <w:rPr>
                <w:rFonts w:ascii="Arial" w:hAnsi="Arial" w:cs="Arial"/>
                <w:color w:val="0F243E" w:themeColor="text2" w:themeShade="80"/>
              </w:rPr>
              <w:t xml:space="preserve">Video Beam </w:t>
            </w:r>
          </w:p>
          <w:p w:rsidR="00CF545B" w:rsidRDefault="00CF545B" w:rsidP="00CC21F3">
            <w:pPr>
              <w:rPr>
                <w:rFonts w:ascii="Arial" w:hAnsi="Arial" w:cs="Arial"/>
                <w:color w:val="0F243E" w:themeColor="text2" w:themeShade="80"/>
              </w:rPr>
            </w:pPr>
            <w:r>
              <w:rPr>
                <w:rFonts w:ascii="Arial" w:hAnsi="Arial" w:cs="Arial"/>
                <w:color w:val="0F243E" w:themeColor="text2" w:themeShade="80"/>
              </w:rPr>
              <w:t>Auditorio menor</w:t>
            </w:r>
          </w:p>
          <w:p w:rsidR="00CF545B" w:rsidRDefault="00CF545B" w:rsidP="00CC21F3">
            <w:pPr>
              <w:rPr>
                <w:rFonts w:ascii="Arial" w:hAnsi="Arial" w:cs="Arial"/>
                <w:color w:val="0F243E" w:themeColor="text2" w:themeShade="80"/>
              </w:rPr>
            </w:pPr>
            <w:r>
              <w:rPr>
                <w:rFonts w:ascii="Arial" w:hAnsi="Arial" w:cs="Arial"/>
                <w:color w:val="0F243E" w:themeColor="text2" w:themeShade="80"/>
              </w:rPr>
              <w:t xml:space="preserve">Videos </w:t>
            </w:r>
          </w:p>
          <w:p w:rsidR="00CF545B" w:rsidRPr="00CF545B" w:rsidRDefault="00CF545B" w:rsidP="00CC21F3">
            <w:pPr>
              <w:rPr>
                <w:rFonts w:ascii="Arial" w:hAnsi="Arial" w:cs="Arial"/>
                <w:color w:val="0F243E" w:themeColor="text2" w:themeShade="80"/>
              </w:rPr>
            </w:pPr>
            <w:r>
              <w:rPr>
                <w:rFonts w:ascii="Arial" w:hAnsi="Arial" w:cs="Arial"/>
                <w:color w:val="0F243E" w:themeColor="text2" w:themeShade="80"/>
              </w:rPr>
              <w:t>Trabajo de campo</w:t>
            </w:r>
          </w:p>
          <w:p w:rsidR="009D3B04" w:rsidRPr="008A2D64" w:rsidRDefault="009D3B04" w:rsidP="00CC21F3">
            <w:pPr>
              <w:rPr>
                <w:rFonts w:ascii="Arial" w:hAnsi="Arial" w:cs="Arial"/>
                <w:b/>
                <w:color w:val="0F243E" w:themeColor="text2" w:themeShade="80"/>
              </w:rPr>
            </w:pPr>
          </w:p>
        </w:tc>
      </w:tr>
      <w:tr w:rsidR="009D3B04" w:rsidRPr="008A2D64" w:rsidTr="00CC21F3">
        <w:tc>
          <w:tcPr>
            <w:tcW w:w="9740" w:type="dxa"/>
          </w:tcPr>
          <w:p w:rsidR="009D3B04" w:rsidRPr="008A2D64" w:rsidRDefault="009D3B04" w:rsidP="00CC21F3">
            <w:pPr>
              <w:rPr>
                <w:rFonts w:ascii="Arial" w:hAnsi="Arial" w:cs="Arial"/>
                <w:b/>
                <w:color w:val="0F243E" w:themeColor="text2" w:themeShade="80"/>
              </w:rPr>
            </w:pPr>
            <w:r w:rsidRPr="008A2D64">
              <w:rPr>
                <w:rFonts w:ascii="Arial" w:hAnsi="Arial" w:cs="Arial"/>
                <w:b/>
                <w:color w:val="0F243E" w:themeColor="text2" w:themeShade="80"/>
              </w:rPr>
              <w:t>SOFTWARE /AULAS VIRTUALES / ESPACIOS ELECTRÓNICOS</w:t>
            </w:r>
            <w:bookmarkStart w:id="0" w:name="_GoBack"/>
            <w:bookmarkEnd w:id="0"/>
          </w:p>
          <w:p w:rsidR="009D3B04" w:rsidRPr="008A2D64" w:rsidRDefault="009D3B04" w:rsidP="00CC21F3">
            <w:pPr>
              <w:rPr>
                <w:rFonts w:ascii="Arial" w:hAnsi="Arial" w:cs="Arial"/>
                <w:b/>
                <w:color w:val="0F243E" w:themeColor="text2" w:themeShade="80"/>
              </w:rPr>
            </w:pPr>
          </w:p>
        </w:tc>
      </w:tr>
      <w:tr w:rsidR="009D3B04" w:rsidRPr="008A2D64" w:rsidTr="00CC21F3">
        <w:tc>
          <w:tcPr>
            <w:tcW w:w="9740" w:type="dxa"/>
          </w:tcPr>
          <w:p w:rsidR="009D3B04" w:rsidRPr="008A2D64" w:rsidRDefault="009D3B04" w:rsidP="00CC21F3">
            <w:pPr>
              <w:rPr>
                <w:rFonts w:ascii="Arial" w:hAnsi="Arial" w:cs="Arial"/>
                <w:b/>
                <w:color w:val="0F243E" w:themeColor="text2" w:themeShade="80"/>
              </w:rPr>
            </w:pPr>
            <w:r w:rsidRPr="008A2D64">
              <w:rPr>
                <w:rFonts w:ascii="Arial" w:hAnsi="Arial" w:cs="Arial"/>
                <w:b/>
                <w:color w:val="0F243E" w:themeColor="text2" w:themeShade="80"/>
              </w:rPr>
              <w:t>LABOR</w:t>
            </w:r>
            <w:r w:rsidR="001045BF" w:rsidRPr="008A2D64">
              <w:rPr>
                <w:rFonts w:ascii="Arial" w:hAnsi="Arial" w:cs="Arial"/>
                <w:b/>
                <w:color w:val="0F243E" w:themeColor="text2" w:themeShade="80"/>
              </w:rPr>
              <w:t>A</w:t>
            </w:r>
            <w:r w:rsidRPr="008A2D64">
              <w:rPr>
                <w:rFonts w:ascii="Arial" w:hAnsi="Arial" w:cs="Arial"/>
                <w:b/>
                <w:color w:val="0F243E" w:themeColor="text2" w:themeShade="80"/>
              </w:rPr>
              <w:t>TORIOS Y/O SITIOS DE PRÁCTICA</w:t>
            </w:r>
          </w:p>
          <w:p w:rsidR="009D3B04" w:rsidRPr="008A2D64" w:rsidRDefault="009D3B04" w:rsidP="00CC21F3">
            <w:pPr>
              <w:rPr>
                <w:rFonts w:ascii="Arial" w:hAnsi="Arial" w:cs="Arial"/>
                <w:b/>
                <w:color w:val="0F243E" w:themeColor="text2" w:themeShade="80"/>
              </w:rPr>
            </w:pPr>
          </w:p>
        </w:tc>
      </w:tr>
      <w:tr w:rsidR="009D3B04" w:rsidRPr="008A2D64" w:rsidTr="00CC21F3">
        <w:tc>
          <w:tcPr>
            <w:tcW w:w="9740" w:type="dxa"/>
          </w:tcPr>
          <w:p w:rsidR="009D3B04" w:rsidRPr="008A2D64" w:rsidRDefault="009D3B04" w:rsidP="00CC21F3">
            <w:pPr>
              <w:rPr>
                <w:rFonts w:ascii="Arial" w:hAnsi="Arial" w:cs="Arial"/>
                <w:b/>
                <w:color w:val="0F243E" w:themeColor="text2" w:themeShade="80"/>
              </w:rPr>
            </w:pPr>
            <w:r w:rsidRPr="008A2D64">
              <w:rPr>
                <w:rFonts w:ascii="Arial" w:hAnsi="Arial" w:cs="Arial"/>
                <w:b/>
                <w:color w:val="0F243E" w:themeColor="text2" w:themeShade="80"/>
              </w:rPr>
              <w:t>EQUIPOS Y MATERIALES</w:t>
            </w:r>
          </w:p>
          <w:p w:rsidR="009D3B04" w:rsidRPr="008A2D64" w:rsidRDefault="009D3B04" w:rsidP="00CC21F3">
            <w:pPr>
              <w:rPr>
                <w:rFonts w:ascii="Arial" w:hAnsi="Arial" w:cs="Arial"/>
                <w:color w:val="0F243E" w:themeColor="text2" w:themeShade="80"/>
              </w:rPr>
            </w:pPr>
          </w:p>
        </w:tc>
      </w:tr>
    </w:tbl>
    <w:p w:rsidR="009D3B04" w:rsidRPr="008A2D64" w:rsidRDefault="009D3B04" w:rsidP="009D3B04">
      <w:pPr>
        <w:rPr>
          <w:rFonts w:ascii="Arial" w:hAnsi="Arial" w:cs="Arial"/>
          <w:color w:val="0F243E" w:themeColor="text2" w:themeShade="80"/>
        </w:rPr>
      </w:pPr>
    </w:p>
    <w:p w:rsidR="00373F2F" w:rsidRPr="008A2D64" w:rsidRDefault="00765F03" w:rsidP="00765F03">
      <w:pPr>
        <w:jc w:val="both"/>
        <w:rPr>
          <w:rFonts w:ascii="Arial" w:hAnsi="Arial" w:cs="Arial"/>
        </w:rPr>
      </w:pPr>
      <w:r w:rsidRPr="008A2D64">
        <w:rPr>
          <w:rFonts w:ascii="Arial" w:hAnsi="Arial" w:cs="Arial"/>
          <w:b/>
        </w:rPr>
        <w:t>NOTA:</w:t>
      </w:r>
      <w:r w:rsidRPr="008A2D64">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r w:rsidR="000771FD" w:rsidRPr="008A2D64">
        <w:rPr>
          <w:rFonts w:ascii="Arial" w:hAnsi="Arial" w:cs="Arial"/>
        </w:rPr>
        <w:t>a la semana.</w:t>
      </w:r>
      <w:r w:rsidRPr="008A2D64">
        <w:rPr>
          <w:rFonts w:ascii="Arial" w:hAnsi="Arial" w:cs="Arial"/>
        </w:rPr>
        <w:t xml:space="preserve"> </w:t>
      </w:r>
    </w:p>
    <w:sectPr w:rsidR="00373F2F" w:rsidRPr="008A2D64" w:rsidSect="00F60130">
      <w:headerReference w:type="even" r:id="rId10"/>
      <w:headerReference w:type="default" r:id="rId11"/>
      <w:footerReference w:type="default" r:id="rId12"/>
      <w:headerReference w:type="first" r:id="rId13"/>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41D" w:rsidRDefault="00DD141D">
      <w:r>
        <w:separator/>
      </w:r>
    </w:p>
  </w:endnote>
  <w:endnote w:type="continuationSeparator" w:id="0">
    <w:p w:rsidR="00DD141D" w:rsidRDefault="00DD1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val="es-ES" w:eastAsia="es-ES"/>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404739" w:rsidRDefault="009D3B04" w:rsidP="00CD6BED">
                          <w:pPr>
                            <w:jc w:val="center"/>
                            <w:rPr>
                              <w:rFonts w:ascii="Myriad Pro" w:hAnsi="Myriad Pro"/>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00404739">
                            <w:rPr>
                              <w:rFonts w:ascii="Myriad Pro" w:hAnsi="Myriad Pro"/>
                              <w:sz w:val="16"/>
                              <w:szCs w:val="16"/>
                            </w:rPr>
                            <w:t>Av. Universitaria Cll</w:t>
                          </w:r>
                          <w:r w:rsidRPr="00F60130">
                            <w:rPr>
                              <w:rFonts w:ascii="Myriad Pro" w:hAnsi="Myriad Pro"/>
                              <w:sz w:val="16"/>
                              <w:szCs w:val="16"/>
                            </w:rPr>
                            <w:t>.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CF545B" w:rsidP="00F60130">
                          <w:pPr>
                            <w:jc w:val="center"/>
                            <w:rPr>
                              <w:rFonts w:ascii="Myriad Pro" w:hAnsi="Myriad Pro"/>
                              <w:b/>
                              <w:sz w:val="16"/>
                              <w:szCs w:val="16"/>
                            </w:rPr>
                          </w:pPr>
                        </w:p>
                        <w:p w:rsidR="00133C1C" w:rsidRDefault="00CF545B"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404739" w:rsidRDefault="009D3B04" w:rsidP="00CD6BED">
                    <w:pPr>
                      <w:jc w:val="center"/>
                      <w:rPr>
                        <w:rFonts w:ascii="Myriad Pro" w:hAnsi="Myriad Pro"/>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00404739">
                      <w:rPr>
                        <w:rFonts w:ascii="Myriad Pro" w:hAnsi="Myriad Pro"/>
                        <w:sz w:val="16"/>
                        <w:szCs w:val="16"/>
                      </w:rPr>
                      <w:t>Av. Universitaria Cll</w:t>
                    </w:r>
                    <w:r w:rsidRPr="00F60130">
                      <w:rPr>
                        <w:rFonts w:ascii="Myriad Pro" w:hAnsi="Myriad Pro"/>
                        <w:sz w:val="16"/>
                        <w:szCs w:val="16"/>
                      </w:rPr>
                      <w:t>.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CF545B" w:rsidP="00F60130">
                    <w:pPr>
                      <w:jc w:val="center"/>
                      <w:rPr>
                        <w:rFonts w:ascii="Myriad Pro" w:hAnsi="Myriad Pro"/>
                        <w:b/>
                        <w:sz w:val="16"/>
                        <w:szCs w:val="16"/>
                      </w:rPr>
                    </w:pPr>
                  </w:p>
                  <w:p w:rsidR="00133C1C" w:rsidRDefault="00CF545B"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41D" w:rsidRDefault="00DD141D">
      <w:r>
        <w:separator/>
      </w:r>
    </w:p>
  </w:footnote>
  <w:footnote w:type="continuationSeparator" w:id="0">
    <w:p w:rsidR="00DD141D" w:rsidRDefault="00DD1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CF545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val="es-ES" w:eastAsia="es-ES"/>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CF545B">
                              <w:rPr>
                                <w:rFonts w:ascii="Tahoma" w:hAnsi="Tahoma" w:cs="Tahoma"/>
                                <w:bCs/>
                                <w:noProof/>
                                <w:sz w:val="14"/>
                                <w:szCs w:val="12"/>
                              </w:rPr>
                              <w:t>9</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CF545B">
                              <w:rPr>
                                <w:rFonts w:ascii="Tahoma" w:hAnsi="Tahoma" w:cs="Tahoma"/>
                                <w:bCs/>
                                <w:noProof/>
                                <w:sz w:val="14"/>
                                <w:szCs w:val="12"/>
                              </w:rPr>
                              <w:t>9</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CF545B">
                        <w:rPr>
                          <w:rFonts w:ascii="Tahoma" w:hAnsi="Tahoma" w:cs="Tahoma"/>
                          <w:bCs/>
                          <w:noProof/>
                          <w:sz w:val="14"/>
                          <w:szCs w:val="12"/>
                        </w:rPr>
                        <w:t>9</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CF545B">
                        <w:rPr>
                          <w:rFonts w:ascii="Tahoma" w:hAnsi="Tahoma" w:cs="Tahoma"/>
                          <w:bCs/>
                          <w:noProof/>
                          <w:sz w:val="14"/>
                          <w:szCs w:val="12"/>
                        </w:rPr>
                        <w:t>9</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CF545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13253288"/>
    <w:multiLevelType w:val="hybridMultilevel"/>
    <w:tmpl w:val="6E2615BA"/>
    <w:lvl w:ilvl="0" w:tplc="22C0A346">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97251E1"/>
    <w:multiLevelType w:val="hybridMultilevel"/>
    <w:tmpl w:val="EBFCBF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A56791B"/>
    <w:multiLevelType w:val="hybridMultilevel"/>
    <w:tmpl w:val="0658DAD2"/>
    <w:lvl w:ilvl="0" w:tplc="4A5C24A4">
      <w:start w:val="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36D3511"/>
    <w:multiLevelType w:val="hybridMultilevel"/>
    <w:tmpl w:val="24A08B38"/>
    <w:lvl w:ilvl="0" w:tplc="4A5C24A4">
      <w:start w:val="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9D54ED0"/>
    <w:multiLevelType w:val="hybridMultilevel"/>
    <w:tmpl w:val="9F1A1C7C"/>
    <w:lvl w:ilvl="0" w:tplc="4A5C24A4">
      <w:start w:val="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430C7500"/>
    <w:multiLevelType w:val="hybridMultilevel"/>
    <w:tmpl w:val="AD5C2A44"/>
    <w:lvl w:ilvl="0" w:tplc="03FAE4B8">
      <w:start w:val="7"/>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5E3606D0"/>
    <w:multiLevelType w:val="hybridMultilevel"/>
    <w:tmpl w:val="1DB2B876"/>
    <w:lvl w:ilvl="0" w:tplc="22C0A346">
      <w:numFmt w:val="bullet"/>
      <w:lvlText w:val="-"/>
      <w:lvlJc w:val="left"/>
      <w:pPr>
        <w:ind w:left="720" w:hanging="360"/>
      </w:pPr>
      <w:rPr>
        <w:rFonts w:ascii="Verdana" w:eastAsia="Times New Roman" w:hAnsi="Verdana"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nsid w:val="7C1D352B"/>
    <w:multiLevelType w:val="hybridMultilevel"/>
    <w:tmpl w:val="CCFA47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
  </w:num>
  <w:num w:numId="4">
    <w:abstractNumId w:val="9"/>
  </w:num>
  <w:num w:numId="5">
    <w:abstractNumId w:val="7"/>
  </w:num>
  <w:num w:numId="6">
    <w:abstractNumId w:val="3"/>
  </w:num>
  <w:num w:numId="7">
    <w:abstractNumId w:val="5"/>
  </w:num>
  <w:num w:numId="8">
    <w:abstractNumId w:val="4"/>
  </w:num>
  <w:num w:numId="9">
    <w:abstractNumId w:val="6"/>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441CA"/>
    <w:rsid w:val="000771FD"/>
    <w:rsid w:val="00082EE3"/>
    <w:rsid w:val="000974B1"/>
    <w:rsid w:val="000B4495"/>
    <w:rsid w:val="000D5DD4"/>
    <w:rsid w:val="000E5B8C"/>
    <w:rsid w:val="000F0883"/>
    <w:rsid w:val="001045BF"/>
    <w:rsid w:val="00133BD9"/>
    <w:rsid w:val="001434AF"/>
    <w:rsid w:val="0015247C"/>
    <w:rsid w:val="001B7672"/>
    <w:rsid w:val="001D5BBE"/>
    <w:rsid w:val="001D68CF"/>
    <w:rsid w:val="00244DD7"/>
    <w:rsid w:val="0026451A"/>
    <w:rsid w:val="002C2F4C"/>
    <w:rsid w:val="00365D73"/>
    <w:rsid w:val="00373F2F"/>
    <w:rsid w:val="003C589F"/>
    <w:rsid w:val="003E50B7"/>
    <w:rsid w:val="00404739"/>
    <w:rsid w:val="004A1219"/>
    <w:rsid w:val="004B4E0F"/>
    <w:rsid w:val="004C4BF8"/>
    <w:rsid w:val="004E5C30"/>
    <w:rsid w:val="00503B3A"/>
    <w:rsid w:val="0051204E"/>
    <w:rsid w:val="005307D9"/>
    <w:rsid w:val="00580528"/>
    <w:rsid w:val="00583131"/>
    <w:rsid w:val="005C35A3"/>
    <w:rsid w:val="005C5779"/>
    <w:rsid w:val="0061011D"/>
    <w:rsid w:val="00621D9F"/>
    <w:rsid w:val="00623E53"/>
    <w:rsid w:val="00632BC7"/>
    <w:rsid w:val="006865AC"/>
    <w:rsid w:val="006E3822"/>
    <w:rsid w:val="00745A8F"/>
    <w:rsid w:val="007558B3"/>
    <w:rsid w:val="00765F03"/>
    <w:rsid w:val="0076614C"/>
    <w:rsid w:val="00786389"/>
    <w:rsid w:val="007B7482"/>
    <w:rsid w:val="007C0BE8"/>
    <w:rsid w:val="007E533F"/>
    <w:rsid w:val="007F422F"/>
    <w:rsid w:val="00804FCB"/>
    <w:rsid w:val="008448D3"/>
    <w:rsid w:val="00867D0C"/>
    <w:rsid w:val="008A2D64"/>
    <w:rsid w:val="008A5B65"/>
    <w:rsid w:val="008F0525"/>
    <w:rsid w:val="00902D91"/>
    <w:rsid w:val="00935108"/>
    <w:rsid w:val="00962AFD"/>
    <w:rsid w:val="009A21E9"/>
    <w:rsid w:val="009A26B8"/>
    <w:rsid w:val="009A43A0"/>
    <w:rsid w:val="009D31FF"/>
    <w:rsid w:val="009D3B04"/>
    <w:rsid w:val="009E48C7"/>
    <w:rsid w:val="00A0083B"/>
    <w:rsid w:val="00A70B1C"/>
    <w:rsid w:val="00A728D1"/>
    <w:rsid w:val="00A918E4"/>
    <w:rsid w:val="00A95DF1"/>
    <w:rsid w:val="00AB6222"/>
    <w:rsid w:val="00AB6E92"/>
    <w:rsid w:val="00AC3D38"/>
    <w:rsid w:val="00AF3593"/>
    <w:rsid w:val="00B27A6E"/>
    <w:rsid w:val="00B3659A"/>
    <w:rsid w:val="00B54D8D"/>
    <w:rsid w:val="00B65BE0"/>
    <w:rsid w:val="00B805BC"/>
    <w:rsid w:val="00C164F1"/>
    <w:rsid w:val="00C64897"/>
    <w:rsid w:val="00C65468"/>
    <w:rsid w:val="00C674FC"/>
    <w:rsid w:val="00C82373"/>
    <w:rsid w:val="00CB281D"/>
    <w:rsid w:val="00CC116E"/>
    <w:rsid w:val="00CD6BED"/>
    <w:rsid w:val="00CF545B"/>
    <w:rsid w:val="00D063FE"/>
    <w:rsid w:val="00D15C96"/>
    <w:rsid w:val="00D173EE"/>
    <w:rsid w:val="00D40E14"/>
    <w:rsid w:val="00D774F2"/>
    <w:rsid w:val="00D92093"/>
    <w:rsid w:val="00D97B5F"/>
    <w:rsid w:val="00DA459A"/>
    <w:rsid w:val="00DD141D"/>
    <w:rsid w:val="00DE3D09"/>
    <w:rsid w:val="00E564EF"/>
    <w:rsid w:val="00E905ED"/>
    <w:rsid w:val="00EB03AE"/>
    <w:rsid w:val="00EE66E2"/>
    <w:rsid w:val="00F26177"/>
    <w:rsid w:val="00F26635"/>
    <w:rsid w:val="00F727BD"/>
    <w:rsid w:val="00F82659"/>
    <w:rsid w:val="00FA1F96"/>
    <w:rsid w:val="00FB1F3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Sangradetextonormal">
    <w:name w:val="Body Text Indent"/>
    <w:basedOn w:val="Normal"/>
    <w:link w:val="SangradetextonormalCar"/>
    <w:rsid w:val="00CF545B"/>
    <w:pPr>
      <w:spacing w:after="120"/>
      <w:ind w:left="283"/>
    </w:pPr>
  </w:style>
  <w:style w:type="character" w:customStyle="1" w:styleId="SangradetextonormalCar">
    <w:name w:val="Sangría de texto normal Car"/>
    <w:basedOn w:val="Fuentedeprrafopredeter"/>
    <w:link w:val="Sangradetextonormal"/>
    <w:rsid w:val="00CF545B"/>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Sangradetextonormal">
    <w:name w:val="Body Text Indent"/>
    <w:basedOn w:val="Normal"/>
    <w:link w:val="SangradetextonormalCar"/>
    <w:rsid w:val="00CF545B"/>
    <w:pPr>
      <w:spacing w:after="120"/>
      <w:ind w:left="283"/>
    </w:pPr>
  </w:style>
  <w:style w:type="character" w:customStyle="1" w:styleId="SangradetextonormalCar">
    <w:name w:val="Sangría de texto normal Car"/>
    <w:basedOn w:val="Fuentedeprrafopredeter"/>
    <w:link w:val="Sangradetextonormal"/>
    <w:rsid w:val="00CF545B"/>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caribjsci.org/epub1/index.ht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1876A-9D7D-4BCA-96A7-81BDAEEBF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1531</Words>
  <Characters>8423</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samsung</cp:lastModifiedBy>
  <cp:revision>2</cp:revision>
  <dcterms:created xsi:type="dcterms:W3CDTF">2015-08-04T03:39:00Z</dcterms:created>
  <dcterms:modified xsi:type="dcterms:W3CDTF">2015-08-04T03:39:00Z</dcterms:modified>
</cp:coreProperties>
</file>